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F3D" w:rsidRDefault="00CA0F30" w:rsidP="00BB7F3D">
      <w:pPr>
        <w:spacing w:after="0" w:line="240" w:lineRule="auto"/>
        <w:rPr>
          <w:rFonts w:ascii="Times New Roman" w:hAnsi="Times New Roman"/>
          <w:b/>
          <w:sz w:val="20"/>
          <w:szCs w:val="20"/>
        </w:rPr>
      </w:pPr>
      <w:r w:rsidRPr="003B7369">
        <w:rPr>
          <w:rFonts w:ascii="Times New Roman" w:hAnsi="Times New Roman"/>
          <w:b/>
          <w:sz w:val="24"/>
          <w:szCs w:val="24"/>
        </w:rPr>
        <w:t xml:space="preserve">                                                                     </w:t>
      </w:r>
      <w:r w:rsidRPr="003A6D2F">
        <w:rPr>
          <w:rFonts w:ascii="Times New Roman" w:hAnsi="Times New Roman"/>
          <w:b/>
          <w:sz w:val="20"/>
          <w:szCs w:val="20"/>
        </w:rPr>
        <w:t xml:space="preserve">      </w:t>
      </w:r>
      <w:r w:rsidR="003A6D2F">
        <w:rPr>
          <w:rFonts w:ascii="Times New Roman" w:hAnsi="Times New Roman"/>
          <w:b/>
          <w:sz w:val="20"/>
          <w:szCs w:val="20"/>
        </w:rPr>
        <w:t xml:space="preserve">            </w:t>
      </w:r>
      <w:r w:rsidRPr="003A6D2F">
        <w:rPr>
          <w:rFonts w:ascii="Times New Roman" w:hAnsi="Times New Roman"/>
          <w:b/>
          <w:sz w:val="20"/>
          <w:szCs w:val="20"/>
        </w:rPr>
        <w:t xml:space="preserve">      </w:t>
      </w:r>
    </w:p>
    <w:p w:rsidR="00860581" w:rsidRPr="003A6D2F" w:rsidRDefault="00860581" w:rsidP="00BB7F3D">
      <w:pPr>
        <w:spacing w:after="0" w:line="240" w:lineRule="auto"/>
        <w:jc w:val="center"/>
        <w:rPr>
          <w:rFonts w:ascii="Times New Roman" w:hAnsi="Times New Roman"/>
          <w:b/>
          <w:sz w:val="20"/>
          <w:szCs w:val="20"/>
        </w:rPr>
      </w:pPr>
      <w:r w:rsidRPr="003A6D2F">
        <w:rPr>
          <w:rFonts w:ascii="Times New Roman" w:hAnsi="Times New Roman"/>
          <w:b/>
          <w:sz w:val="20"/>
          <w:szCs w:val="20"/>
        </w:rPr>
        <w:t>Перечень простаивающих предприятий</w:t>
      </w:r>
    </w:p>
    <w:p w:rsidR="00860581" w:rsidRPr="003A6D2F" w:rsidRDefault="00860581" w:rsidP="00860581">
      <w:pPr>
        <w:spacing w:after="0" w:line="240" w:lineRule="auto"/>
        <w:jc w:val="center"/>
        <w:rPr>
          <w:rFonts w:ascii="Times New Roman" w:hAnsi="Times New Roman"/>
          <w:b/>
          <w:sz w:val="20"/>
          <w:szCs w:val="20"/>
        </w:rPr>
      </w:pPr>
      <w:r w:rsidRPr="003A6D2F">
        <w:rPr>
          <w:rFonts w:ascii="Times New Roman" w:hAnsi="Times New Roman"/>
          <w:b/>
          <w:sz w:val="20"/>
          <w:szCs w:val="20"/>
        </w:rPr>
        <w:t>по реги</w:t>
      </w:r>
      <w:r w:rsidR="002B2CB4">
        <w:rPr>
          <w:rFonts w:ascii="Times New Roman" w:hAnsi="Times New Roman"/>
          <w:b/>
          <w:sz w:val="20"/>
          <w:szCs w:val="20"/>
        </w:rPr>
        <w:t>онам Кыргызской Республики на 01</w:t>
      </w:r>
      <w:r w:rsidRPr="003A6D2F">
        <w:rPr>
          <w:rFonts w:ascii="Times New Roman" w:hAnsi="Times New Roman"/>
          <w:b/>
          <w:sz w:val="20"/>
          <w:szCs w:val="20"/>
        </w:rPr>
        <w:t>.</w:t>
      </w:r>
      <w:r w:rsidR="00EB476E">
        <w:rPr>
          <w:rFonts w:ascii="Times New Roman" w:hAnsi="Times New Roman"/>
          <w:b/>
          <w:sz w:val="20"/>
          <w:szCs w:val="20"/>
        </w:rPr>
        <w:t>0</w:t>
      </w:r>
      <w:r w:rsidR="002B2CB4">
        <w:rPr>
          <w:rFonts w:ascii="Times New Roman" w:hAnsi="Times New Roman"/>
          <w:b/>
          <w:sz w:val="20"/>
          <w:szCs w:val="20"/>
        </w:rPr>
        <w:t>4</w:t>
      </w:r>
      <w:bookmarkStart w:id="0" w:name="_GoBack"/>
      <w:bookmarkEnd w:id="0"/>
      <w:r w:rsidRPr="003A6D2F">
        <w:rPr>
          <w:rFonts w:ascii="Times New Roman" w:hAnsi="Times New Roman"/>
          <w:b/>
          <w:sz w:val="20"/>
          <w:szCs w:val="20"/>
        </w:rPr>
        <w:t>.201</w:t>
      </w:r>
      <w:r w:rsidR="00EB476E">
        <w:rPr>
          <w:rFonts w:ascii="Times New Roman" w:hAnsi="Times New Roman"/>
          <w:b/>
          <w:sz w:val="20"/>
          <w:szCs w:val="20"/>
        </w:rPr>
        <w:t>9</w:t>
      </w:r>
      <w:r w:rsidRPr="003A6D2F">
        <w:rPr>
          <w:rFonts w:ascii="Times New Roman" w:hAnsi="Times New Roman"/>
          <w:b/>
          <w:sz w:val="20"/>
          <w:szCs w:val="20"/>
        </w:rPr>
        <w:t xml:space="preserve"> года</w:t>
      </w:r>
    </w:p>
    <w:p w:rsidR="00BB7F3D" w:rsidRPr="003A6D2F" w:rsidRDefault="00BB7F3D" w:rsidP="00860581">
      <w:pPr>
        <w:pStyle w:val="a3"/>
        <w:rPr>
          <w:rFonts w:ascii="Times New Roman" w:hAnsi="Times New Roman"/>
          <w:sz w:val="20"/>
          <w:szCs w:val="20"/>
        </w:rPr>
      </w:pPr>
    </w:p>
    <w:tbl>
      <w:tblPr>
        <w:tblpPr w:leftFromText="180" w:rightFromText="180" w:vertAnchor="text" w:tblpX="-203" w:tblpY="1"/>
        <w:tblOverlap w:val="neve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560"/>
        <w:gridCol w:w="1446"/>
        <w:gridCol w:w="1417"/>
        <w:gridCol w:w="1389"/>
        <w:gridCol w:w="3260"/>
        <w:gridCol w:w="3119"/>
        <w:gridCol w:w="2693"/>
      </w:tblGrid>
      <w:tr w:rsidR="00860581" w:rsidRPr="009666B6" w:rsidTr="00605114">
        <w:trPr>
          <w:trHeight w:val="695"/>
        </w:trPr>
        <w:tc>
          <w:tcPr>
            <w:tcW w:w="675" w:type="dxa"/>
          </w:tcPr>
          <w:p w:rsidR="00860581" w:rsidRPr="009666B6" w:rsidRDefault="00860581" w:rsidP="0079589E">
            <w:pPr>
              <w:pStyle w:val="a3"/>
              <w:jc w:val="center"/>
              <w:rPr>
                <w:rFonts w:ascii="Times New Roman" w:hAnsi="Times New Roman"/>
                <w:b/>
                <w:sz w:val="18"/>
                <w:szCs w:val="18"/>
              </w:rPr>
            </w:pPr>
            <w:r w:rsidRPr="009666B6">
              <w:rPr>
                <w:rFonts w:ascii="Times New Roman" w:hAnsi="Times New Roman"/>
                <w:b/>
                <w:sz w:val="18"/>
                <w:szCs w:val="18"/>
              </w:rPr>
              <w:t>№</w:t>
            </w:r>
          </w:p>
          <w:p w:rsidR="00860581" w:rsidRPr="009666B6" w:rsidRDefault="00860581" w:rsidP="0079589E">
            <w:pPr>
              <w:pStyle w:val="a3"/>
              <w:jc w:val="center"/>
              <w:rPr>
                <w:rFonts w:ascii="Times New Roman" w:hAnsi="Times New Roman"/>
                <w:b/>
                <w:sz w:val="18"/>
                <w:szCs w:val="18"/>
              </w:rPr>
            </w:pPr>
            <w:proofErr w:type="gramStart"/>
            <w:r w:rsidRPr="009666B6">
              <w:rPr>
                <w:rFonts w:ascii="Times New Roman" w:hAnsi="Times New Roman"/>
                <w:b/>
                <w:sz w:val="18"/>
                <w:szCs w:val="18"/>
              </w:rPr>
              <w:t>п</w:t>
            </w:r>
            <w:proofErr w:type="gramEnd"/>
            <w:r w:rsidRPr="009666B6">
              <w:rPr>
                <w:rFonts w:ascii="Times New Roman" w:hAnsi="Times New Roman"/>
                <w:b/>
                <w:sz w:val="18"/>
                <w:szCs w:val="18"/>
              </w:rPr>
              <w:t>/п</w:t>
            </w:r>
          </w:p>
        </w:tc>
        <w:tc>
          <w:tcPr>
            <w:tcW w:w="1560" w:type="dxa"/>
          </w:tcPr>
          <w:p w:rsidR="00860581" w:rsidRPr="009666B6" w:rsidRDefault="00860581" w:rsidP="0079589E">
            <w:pPr>
              <w:pStyle w:val="a3"/>
              <w:jc w:val="center"/>
              <w:rPr>
                <w:rFonts w:ascii="Times New Roman" w:hAnsi="Times New Roman"/>
                <w:b/>
                <w:sz w:val="18"/>
                <w:szCs w:val="18"/>
              </w:rPr>
            </w:pPr>
            <w:r w:rsidRPr="009666B6">
              <w:rPr>
                <w:rFonts w:ascii="Times New Roman" w:hAnsi="Times New Roman"/>
                <w:b/>
                <w:sz w:val="18"/>
                <w:szCs w:val="18"/>
              </w:rPr>
              <w:t>Наименование предприятий</w:t>
            </w:r>
          </w:p>
        </w:tc>
        <w:tc>
          <w:tcPr>
            <w:tcW w:w="1446" w:type="dxa"/>
          </w:tcPr>
          <w:p w:rsidR="00860581" w:rsidRPr="009666B6" w:rsidRDefault="00860581" w:rsidP="0079589E">
            <w:pPr>
              <w:pStyle w:val="a3"/>
              <w:jc w:val="center"/>
              <w:rPr>
                <w:rFonts w:ascii="Times New Roman" w:hAnsi="Times New Roman"/>
                <w:b/>
                <w:sz w:val="18"/>
                <w:szCs w:val="18"/>
              </w:rPr>
            </w:pPr>
            <w:r w:rsidRPr="009666B6">
              <w:rPr>
                <w:rFonts w:ascii="Times New Roman" w:hAnsi="Times New Roman"/>
                <w:b/>
                <w:sz w:val="18"/>
                <w:szCs w:val="18"/>
              </w:rPr>
              <w:t>Выпускаемая продукция</w:t>
            </w:r>
          </w:p>
        </w:tc>
        <w:tc>
          <w:tcPr>
            <w:tcW w:w="1417" w:type="dxa"/>
          </w:tcPr>
          <w:p w:rsidR="00860581" w:rsidRPr="009666B6" w:rsidRDefault="00860581" w:rsidP="0079589E">
            <w:pPr>
              <w:pStyle w:val="a3"/>
              <w:jc w:val="center"/>
              <w:rPr>
                <w:rFonts w:ascii="Times New Roman" w:hAnsi="Times New Roman"/>
                <w:b/>
                <w:sz w:val="18"/>
                <w:szCs w:val="18"/>
              </w:rPr>
            </w:pPr>
            <w:r w:rsidRPr="009666B6">
              <w:rPr>
                <w:rFonts w:ascii="Times New Roman" w:hAnsi="Times New Roman"/>
                <w:b/>
                <w:sz w:val="18"/>
                <w:szCs w:val="18"/>
              </w:rPr>
              <w:t>Производственная</w:t>
            </w:r>
          </w:p>
          <w:p w:rsidR="00860581" w:rsidRPr="009666B6" w:rsidRDefault="00860581" w:rsidP="0079589E">
            <w:pPr>
              <w:pStyle w:val="a3"/>
              <w:jc w:val="center"/>
              <w:rPr>
                <w:rFonts w:ascii="Times New Roman" w:hAnsi="Times New Roman"/>
                <w:b/>
                <w:sz w:val="18"/>
                <w:szCs w:val="18"/>
              </w:rPr>
            </w:pPr>
            <w:r w:rsidRPr="009666B6">
              <w:rPr>
                <w:rFonts w:ascii="Times New Roman" w:hAnsi="Times New Roman"/>
                <w:b/>
                <w:sz w:val="18"/>
                <w:szCs w:val="18"/>
              </w:rPr>
              <w:t>мощность</w:t>
            </w:r>
          </w:p>
        </w:tc>
        <w:tc>
          <w:tcPr>
            <w:tcW w:w="1389" w:type="dxa"/>
          </w:tcPr>
          <w:p w:rsidR="00860581" w:rsidRPr="009666B6" w:rsidRDefault="00860581" w:rsidP="0079589E">
            <w:pPr>
              <w:pStyle w:val="a3"/>
              <w:jc w:val="center"/>
              <w:rPr>
                <w:rFonts w:ascii="Times New Roman" w:hAnsi="Times New Roman"/>
                <w:b/>
                <w:sz w:val="18"/>
                <w:szCs w:val="18"/>
              </w:rPr>
            </w:pPr>
            <w:r w:rsidRPr="009666B6">
              <w:rPr>
                <w:rFonts w:ascii="Times New Roman" w:hAnsi="Times New Roman"/>
                <w:b/>
                <w:sz w:val="18"/>
                <w:szCs w:val="18"/>
              </w:rPr>
              <w:t>С какого времени простаивает</w:t>
            </w:r>
          </w:p>
        </w:tc>
        <w:tc>
          <w:tcPr>
            <w:tcW w:w="3260" w:type="dxa"/>
          </w:tcPr>
          <w:p w:rsidR="00860581" w:rsidRPr="009666B6" w:rsidRDefault="00860581" w:rsidP="0079589E">
            <w:pPr>
              <w:pStyle w:val="a3"/>
              <w:jc w:val="center"/>
              <w:rPr>
                <w:rFonts w:ascii="Times New Roman" w:hAnsi="Times New Roman"/>
                <w:b/>
                <w:sz w:val="18"/>
                <w:szCs w:val="18"/>
              </w:rPr>
            </w:pPr>
            <w:r w:rsidRPr="009666B6">
              <w:rPr>
                <w:rFonts w:ascii="Times New Roman" w:hAnsi="Times New Roman"/>
                <w:b/>
                <w:sz w:val="18"/>
                <w:szCs w:val="18"/>
              </w:rPr>
              <w:t>Причины простоя</w:t>
            </w:r>
          </w:p>
          <w:p w:rsidR="00860581" w:rsidRPr="009666B6" w:rsidRDefault="00860581" w:rsidP="0079589E">
            <w:pPr>
              <w:pStyle w:val="a3"/>
              <w:jc w:val="center"/>
              <w:rPr>
                <w:rFonts w:ascii="Times New Roman" w:hAnsi="Times New Roman"/>
                <w:b/>
                <w:sz w:val="18"/>
                <w:szCs w:val="18"/>
              </w:rPr>
            </w:pPr>
          </w:p>
        </w:tc>
        <w:tc>
          <w:tcPr>
            <w:tcW w:w="3119" w:type="dxa"/>
          </w:tcPr>
          <w:p w:rsidR="00860581" w:rsidRPr="009666B6" w:rsidRDefault="002A1B57" w:rsidP="0079589E">
            <w:pPr>
              <w:pStyle w:val="a3"/>
              <w:jc w:val="center"/>
              <w:rPr>
                <w:rFonts w:ascii="Times New Roman" w:hAnsi="Times New Roman"/>
                <w:b/>
                <w:sz w:val="18"/>
                <w:szCs w:val="18"/>
              </w:rPr>
            </w:pPr>
            <w:r w:rsidRPr="009666B6">
              <w:rPr>
                <w:rFonts w:ascii="Times New Roman" w:hAnsi="Times New Roman"/>
                <w:b/>
                <w:sz w:val="18"/>
                <w:szCs w:val="18"/>
              </w:rPr>
              <w:t>Меры</w:t>
            </w:r>
            <w:r w:rsidR="00860581" w:rsidRPr="009666B6">
              <w:rPr>
                <w:rFonts w:ascii="Times New Roman" w:hAnsi="Times New Roman"/>
                <w:b/>
                <w:sz w:val="18"/>
                <w:szCs w:val="18"/>
              </w:rPr>
              <w:t>, предпринятые для запуска предприятия</w:t>
            </w:r>
          </w:p>
        </w:tc>
        <w:tc>
          <w:tcPr>
            <w:tcW w:w="2693" w:type="dxa"/>
          </w:tcPr>
          <w:p w:rsidR="00860581" w:rsidRPr="009666B6" w:rsidRDefault="00860581" w:rsidP="0079589E">
            <w:pPr>
              <w:pStyle w:val="a3"/>
              <w:jc w:val="center"/>
              <w:rPr>
                <w:rFonts w:ascii="Times New Roman" w:hAnsi="Times New Roman"/>
                <w:b/>
                <w:sz w:val="18"/>
                <w:szCs w:val="18"/>
              </w:rPr>
            </w:pPr>
            <w:r w:rsidRPr="009666B6">
              <w:rPr>
                <w:rFonts w:ascii="Times New Roman" w:hAnsi="Times New Roman"/>
                <w:b/>
                <w:sz w:val="18"/>
                <w:szCs w:val="18"/>
              </w:rPr>
              <w:t>Инвестиционные вложения</w:t>
            </w:r>
          </w:p>
        </w:tc>
      </w:tr>
      <w:tr w:rsidR="00860581" w:rsidRPr="009666B6" w:rsidTr="003A6D2F">
        <w:trPr>
          <w:trHeight w:val="277"/>
        </w:trPr>
        <w:tc>
          <w:tcPr>
            <w:tcW w:w="15559" w:type="dxa"/>
            <w:gridSpan w:val="8"/>
          </w:tcPr>
          <w:p w:rsidR="00860581" w:rsidRPr="009666B6" w:rsidRDefault="00860581" w:rsidP="0079589E">
            <w:pPr>
              <w:pStyle w:val="a3"/>
              <w:jc w:val="center"/>
              <w:rPr>
                <w:rFonts w:ascii="Times New Roman" w:hAnsi="Times New Roman"/>
                <w:b/>
                <w:sz w:val="18"/>
                <w:szCs w:val="18"/>
              </w:rPr>
            </w:pPr>
            <w:r w:rsidRPr="009666B6">
              <w:rPr>
                <w:rFonts w:ascii="Times New Roman" w:hAnsi="Times New Roman"/>
                <w:b/>
                <w:sz w:val="18"/>
                <w:szCs w:val="18"/>
              </w:rPr>
              <w:t>Чуйская область</w:t>
            </w:r>
          </w:p>
        </w:tc>
      </w:tr>
      <w:tr w:rsidR="00860581" w:rsidRPr="009666B6" w:rsidTr="003A6D2F">
        <w:trPr>
          <w:trHeight w:val="276"/>
        </w:trPr>
        <w:tc>
          <w:tcPr>
            <w:tcW w:w="15559" w:type="dxa"/>
            <w:gridSpan w:val="8"/>
          </w:tcPr>
          <w:p w:rsidR="00860581" w:rsidRPr="009666B6" w:rsidRDefault="00860581" w:rsidP="0079589E">
            <w:pPr>
              <w:pStyle w:val="a3"/>
              <w:jc w:val="center"/>
              <w:rPr>
                <w:rFonts w:ascii="Times New Roman" w:hAnsi="Times New Roman"/>
                <w:b/>
                <w:sz w:val="18"/>
                <w:szCs w:val="18"/>
              </w:rPr>
            </w:pPr>
            <w:proofErr w:type="spellStart"/>
            <w:r w:rsidRPr="009666B6">
              <w:rPr>
                <w:rFonts w:ascii="Times New Roman" w:hAnsi="Times New Roman"/>
                <w:b/>
                <w:sz w:val="18"/>
                <w:szCs w:val="18"/>
              </w:rPr>
              <w:t>Жайылский</w:t>
            </w:r>
            <w:proofErr w:type="spellEnd"/>
            <w:r w:rsidRPr="009666B6">
              <w:rPr>
                <w:rFonts w:ascii="Times New Roman" w:hAnsi="Times New Roman"/>
                <w:b/>
                <w:sz w:val="18"/>
                <w:szCs w:val="18"/>
              </w:rPr>
              <w:t xml:space="preserve"> район</w:t>
            </w:r>
          </w:p>
        </w:tc>
      </w:tr>
      <w:tr w:rsidR="00860581" w:rsidRPr="009666B6" w:rsidTr="00605114">
        <w:tc>
          <w:tcPr>
            <w:tcW w:w="675" w:type="dxa"/>
          </w:tcPr>
          <w:p w:rsidR="00860581" w:rsidRPr="009666B6" w:rsidRDefault="00860581" w:rsidP="0079589E">
            <w:pPr>
              <w:pStyle w:val="a3"/>
              <w:rPr>
                <w:rFonts w:ascii="Times New Roman" w:hAnsi="Times New Roman"/>
                <w:sz w:val="18"/>
                <w:szCs w:val="18"/>
              </w:rPr>
            </w:pPr>
            <w:r w:rsidRPr="009666B6">
              <w:rPr>
                <w:rFonts w:ascii="Times New Roman" w:hAnsi="Times New Roman"/>
                <w:sz w:val="18"/>
                <w:szCs w:val="18"/>
              </w:rPr>
              <w:t>1</w:t>
            </w:r>
          </w:p>
        </w:tc>
        <w:tc>
          <w:tcPr>
            <w:tcW w:w="1560" w:type="dxa"/>
          </w:tcPr>
          <w:p w:rsidR="00860581" w:rsidRPr="009666B6" w:rsidRDefault="00860581" w:rsidP="0079589E">
            <w:pPr>
              <w:pStyle w:val="a3"/>
              <w:rPr>
                <w:rFonts w:ascii="Times New Roman" w:hAnsi="Times New Roman"/>
                <w:sz w:val="18"/>
                <w:szCs w:val="18"/>
              </w:rPr>
            </w:pPr>
            <w:r w:rsidRPr="009666B6">
              <w:rPr>
                <w:rFonts w:ascii="Times New Roman" w:hAnsi="Times New Roman"/>
                <w:sz w:val="18"/>
                <w:szCs w:val="18"/>
              </w:rPr>
              <w:t>СП "</w:t>
            </w:r>
            <w:proofErr w:type="spellStart"/>
            <w:r w:rsidRPr="009666B6">
              <w:rPr>
                <w:rFonts w:ascii="Times New Roman" w:hAnsi="Times New Roman"/>
                <w:sz w:val="18"/>
                <w:szCs w:val="18"/>
              </w:rPr>
              <w:t>Бакай</w:t>
            </w:r>
            <w:proofErr w:type="spellEnd"/>
            <w:r w:rsidRPr="009666B6">
              <w:rPr>
                <w:rFonts w:ascii="Times New Roman" w:hAnsi="Times New Roman"/>
                <w:sz w:val="18"/>
                <w:szCs w:val="18"/>
              </w:rPr>
              <w:t xml:space="preserve"> - </w:t>
            </w:r>
            <w:proofErr w:type="spellStart"/>
            <w:r w:rsidRPr="009666B6">
              <w:rPr>
                <w:rFonts w:ascii="Times New Roman" w:hAnsi="Times New Roman"/>
                <w:sz w:val="18"/>
                <w:szCs w:val="18"/>
              </w:rPr>
              <w:t>Инпак</w:t>
            </w:r>
            <w:proofErr w:type="spellEnd"/>
            <w:r w:rsidRPr="009666B6">
              <w:rPr>
                <w:rFonts w:ascii="Times New Roman" w:hAnsi="Times New Roman"/>
                <w:sz w:val="18"/>
                <w:szCs w:val="18"/>
              </w:rPr>
              <w:t>"</w:t>
            </w:r>
          </w:p>
        </w:tc>
        <w:tc>
          <w:tcPr>
            <w:tcW w:w="1446" w:type="dxa"/>
          </w:tcPr>
          <w:p w:rsidR="00860581" w:rsidRPr="009666B6" w:rsidRDefault="00860581" w:rsidP="0079589E">
            <w:pPr>
              <w:pStyle w:val="a3"/>
              <w:rPr>
                <w:rFonts w:ascii="Times New Roman" w:hAnsi="Times New Roman"/>
                <w:sz w:val="18"/>
                <w:szCs w:val="18"/>
              </w:rPr>
            </w:pPr>
            <w:proofErr w:type="spellStart"/>
            <w:r w:rsidRPr="009666B6">
              <w:rPr>
                <w:rFonts w:ascii="Times New Roman" w:hAnsi="Times New Roman"/>
                <w:sz w:val="18"/>
                <w:szCs w:val="18"/>
              </w:rPr>
              <w:t>Мешкотара</w:t>
            </w:r>
            <w:proofErr w:type="spellEnd"/>
          </w:p>
        </w:tc>
        <w:tc>
          <w:tcPr>
            <w:tcW w:w="1417" w:type="dxa"/>
          </w:tcPr>
          <w:p w:rsidR="00860581" w:rsidRPr="009666B6" w:rsidRDefault="00860581" w:rsidP="0079589E">
            <w:pPr>
              <w:pStyle w:val="a3"/>
              <w:rPr>
                <w:rFonts w:ascii="Times New Roman" w:hAnsi="Times New Roman"/>
                <w:sz w:val="18"/>
                <w:szCs w:val="18"/>
              </w:rPr>
            </w:pPr>
            <w:r w:rsidRPr="009666B6">
              <w:rPr>
                <w:rFonts w:ascii="Times New Roman" w:hAnsi="Times New Roman"/>
                <w:sz w:val="18"/>
                <w:szCs w:val="18"/>
              </w:rPr>
              <w:t>15 млн.</w:t>
            </w:r>
          </w:p>
          <w:p w:rsidR="00860581" w:rsidRPr="009666B6" w:rsidRDefault="00860581" w:rsidP="0079589E">
            <w:pPr>
              <w:pStyle w:val="a3"/>
              <w:rPr>
                <w:rFonts w:ascii="Times New Roman" w:hAnsi="Times New Roman"/>
                <w:sz w:val="18"/>
                <w:szCs w:val="18"/>
              </w:rPr>
            </w:pPr>
            <w:r w:rsidRPr="009666B6">
              <w:rPr>
                <w:rFonts w:ascii="Times New Roman" w:hAnsi="Times New Roman"/>
                <w:sz w:val="18"/>
                <w:szCs w:val="18"/>
              </w:rPr>
              <w:t>мешков в год</w:t>
            </w:r>
          </w:p>
        </w:tc>
        <w:tc>
          <w:tcPr>
            <w:tcW w:w="1389" w:type="dxa"/>
          </w:tcPr>
          <w:p w:rsidR="00860581" w:rsidRPr="009666B6" w:rsidRDefault="00860581" w:rsidP="0079589E">
            <w:pPr>
              <w:pStyle w:val="a3"/>
              <w:rPr>
                <w:rFonts w:ascii="Times New Roman" w:hAnsi="Times New Roman"/>
                <w:sz w:val="18"/>
                <w:szCs w:val="18"/>
              </w:rPr>
            </w:pPr>
            <w:r w:rsidRPr="009666B6">
              <w:rPr>
                <w:rFonts w:ascii="Times New Roman" w:hAnsi="Times New Roman"/>
                <w:sz w:val="18"/>
                <w:szCs w:val="18"/>
              </w:rPr>
              <w:t>с 2012 года</w:t>
            </w:r>
          </w:p>
        </w:tc>
        <w:tc>
          <w:tcPr>
            <w:tcW w:w="3260" w:type="dxa"/>
          </w:tcPr>
          <w:p w:rsidR="00860581" w:rsidRPr="009666B6" w:rsidRDefault="00860581" w:rsidP="0079589E">
            <w:pPr>
              <w:pStyle w:val="a3"/>
              <w:jc w:val="both"/>
              <w:rPr>
                <w:rFonts w:ascii="Times New Roman" w:hAnsi="Times New Roman"/>
                <w:sz w:val="18"/>
                <w:szCs w:val="18"/>
              </w:rPr>
            </w:pPr>
            <w:r w:rsidRPr="009666B6">
              <w:rPr>
                <w:rFonts w:ascii="Times New Roman" w:hAnsi="Times New Roman"/>
                <w:sz w:val="18"/>
                <w:szCs w:val="18"/>
              </w:rPr>
              <w:t>Отсутствие средств на сырье высокие таможенные пошлины</w:t>
            </w:r>
          </w:p>
        </w:tc>
        <w:tc>
          <w:tcPr>
            <w:tcW w:w="3119" w:type="dxa"/>
          </w:tcPr>
          <w:p w:rsidR="00860581" w:rsidRPr="009666B6" w:rsidRDefault="00860581" w:rsidP="0079589E">
            <w:pPr>
              <w:pStyle w:val="a3"/>
              <w:jc w:val="both"/>
              <w:rPr>
                <w:rFonts w:ascii="Times New Roman" w:hAnsi="Times New Roman"/>
                <w:sz w:val="18"/>
                <w:szCs w:val="18"/>
              </w:rPr>
            </w:pPr>
            <w:r w:rsidRPr="009666B6">
              <w:rPr>
                <w:rFonts w:ascii="Times New Roman" w:hAnsi="Times New Roman"/>
                <w:sz w:val="18"/>
                <w:szCs w:val="18"/>
              </w:rPr>
              <w:t>Переговоры с другими странами</w:t>
            </w:r>
          </w:p>
        </w:tc>
        <w:tc>
          <w:tcPr>
            <w:tcW w:w="2693" w:type="dxa"/>
          </w:tcPr>
          <w:p w:rsidR="00860581" w:rsidRPr="009666B6" w:rsidRDefault="00C93014" w:rsidP="0079589E">
            <w:pPr>
              <w:pStyle w:val="a3"/>
              <w:jc w:val="both"/>
              <w:rPr>
                <w:rFonts w:ascii="Times New Roman" w:hAnsi="Times New Roman"/>
                <w:sz w:val="18"/>
                <w:szCs w:val="18"/>
              </w:rPr>
            </w:pPr>
            <w:r>
              <w:rPr>
                <w:rFonts w:ascii="Times New Roman" w:hAnsi="Times New Roman"/>
                <w:sz w:val="18"/>
                <w:szCs w:val="18"/>
              </w:rPr>
              <w:t>Поиск инвесторов</w:t>
            </w:r>
          </w:p>
        </w:tc>
      </w:tr>
      <w:tr w:rsidR="00860581" w:rsidRPr="009666B6" w:rsidTr="00605114">
        <w:tc>
          <w:tcPr>
            <w:tcW w:w="675" w:type="dxa"/>
          </w:tcPr>
          <w:p w:rsidR="00860581" w:rsidRPr="009666B6" w:rsidRDefault="00860581" w:rsidP="0079589E">
            <w:pPr>
              <w:pStyle w:val="a3"/>
              <w:rPr>
                <w:rFonts w:ascii="Times New Roman" w:hAnsi="Times New Roman"/>
                <w:sz w:val="18"/>
                <w:szCs w:val="18"/>
              </w:rPr>
            </w:pPr>
            <w:r w:rsidRPr="009666B6">
              <w:rPr>
                <w:rFonts w:ascii="Times New Roman" w:hAnsi="Times New Roman"/>
                <w:sz w:val="18"/>
                <w:szCs w:val="18"/>
              </w:rPr>
              <w:t>2</w:t>
            </w:r>
          </w:p>
        </w:tc>
        <w:tc>
          <w:tcPr>
            <w:tcW w:w="1560" w:type="dxa"/>
          </w:tcPr>
          <w:p w:rsidR="00860581" w:rsidRPr="009666B6" w:rsidRDefault="00F5165F" w:rsidP="0079589E">
            <w:pPr>
              <w:pStyle w:val="a3"/>
              <w:rPr>
                <w:rFonts w:ascii="Times New Roman" w:hAnsi="Times New Roman"/>
                <w:sz w:val="18"/>
                <w:szCs w:val="18"/>
              </w:rPr>
            </w:pPr>
            <w:r>
              <w:rPr>
                <w:rFonts w:ascii="Times New Roman" w:hAnsi="Times New Roman"/>
                <w:sz w:val="18"/>
                <w:szCs w:val="18"/>
              </w:rPr>
              <w:t xml:space="preserve">АО </w:t>
            </w:r>
            <w:r w:rsidR="00860581" w:rsidRPr="009666B6">
              <w:rPr>
                <w:rFonts w:ascii="Times New Roman" w:hAnsi="Times New Roman"/>
                <w:sz w:val="18"/>
                <w:szCs w:val="18"/>
              </w:rPr>
              <w:t>"Кара-Балта-Килем"</w:t>
            </w:r>
          </w:p>
          <w:p w:rsidR="00860581" w:rsidRPr="009666B6" w:rsidRDefault="00860581" w:rsidP="0079589E">
            <w:pPr>
              <w:pStyle w:val="a3"/>
              <w:rPr>
                <w:rFonts w:ascii="Times New Roman" w:hAnsi="Times New Roman"/>
                <w:sz w:val="18"/>
                <w:szCs w:val="18"/>
              </w:rPr>
            </w:pPr>
          </w:p>
          <w:p w:rsidR="00860581" w:rsidRPr="009666B6" w:rsidRDefault="00860581" w:rsidP="0079589E">
            <w:pPr>
              <w:pStyle w:val="a3"/>
              <w:rPr>
                <w:rFonts w:ascii="Times New Roman" w:hAnsi="Times New Roman"/>
                <w:sz w:val="18"/>
                <w:szCs w:val="18"/>
              </w:rPr>
            </w:pPr>
          </w:p>
          <w:p w:rsidR="00860581" w:rsidRPr="009666B6" w:rsidRDefault="00860581" w:rsidP="0079589E">
            <w:pPr>
              <w:pStyle w:val="a3"/>
              <w:rPr>
                <w:rFonts w:ascii="Times New Roman" w:hAnsi="Times New Roman"/>
                <w:sz w:val="18"/>
                <w:szCs w:val="18"/>
              </w:rPr>
            </w:pPr>
          </w:p>
          <w:p w:rsidR="00860581" w:rsidRPr="009666B6" w:rsidRDefault="00860581" w:rsidP="0079589E">
            <w:pPr>
              <w:pStyle w:val="a3"/>
              <w:rPr>
                <w:rFonts w:ascii="Times New Roman" w:hAnsi="Times New Roman"/>
                <w:sz w:val="18"/>
                <w:szCs w:val="18"/>
              </w:rPr>
            </w:pPr>
          </w:p>
        </w:tc>
        <w:tc>
          <w:tcPr>
            <w:tcW w:w="1446" w:type="dxa"/>
          </w:tcPr>
          <w:p w:rsidR="00860581" w:rsidRPr="009666B6" w:rsidRDefault="00860581" w:rsidP="0079589E">
            <w:pPr>
              <w:pStyle w:val="a3"/>
              <w:rPr>
                <w:rFonts w:ascii="Times New Roman" w:hAnsi="Times New Roman"/>
                <w:sz w:val="18"/>
                <w:szCs w:val="18"/>
              </w:rPr>
            </w:pPr>
            <w:r w:rsidRPr="009666B6">
              <w:rPr>
                <w:rFonts w:ascii="Times New Roman" w:hAnsi="Times New Roman"/>
                <w:sz w:val="18"/>
                <w:szCs w:val="18"/>
              </w:rPr>
              <w:t xml:space="preserve">Ковры, ковровые изделия </w:t>
            </w:r>
          </w:p>
          <w:p w:rsidR="00860581" w:rsidRPr="009666B6" w:rsidRDefault="00860581" w:rsidP="0079589E">
            <w:pPr>
              <w:pStyle w:val="a3"/>
              <w:rPr>
                <w:rFonts w:ascii="Times New Roman" w:hAnsi="Times New Roman"/>
                <w:sz w:val="18"/>
                <w:szCs w:val="18"/>
              </w:rPr>
            </w:pPr>
          </w:p>
        </w:tc>
        <w:tc>
          <w:tcPr>
            <w:tcW w:w="1417" w:type="dxa"/>
          </w:tcPr>
          <w:p w:rsidR="00860581" w:rsidRPr="009666B6" w:rsidRDefault="00860581" w:rsidP="0079589E">
            <w:pPr>
              <w:pStyle w:val="a3"/>
              <w:rPr>
                <w:rFonts w:ascii="Times New Roman" w:hAnsi="Times New Roman"/>
                <w:sz w:val="18"/>
                <w:szCs w:val="18"/>
              </w:rPr>
            </w:pPr>
            <w:r w:rsidRPr="009666B6">
              <w:rPr>
                <w:rFonts w:ascii="Times New Roman" w:hAnsi="Times New Roman"/>
                <w:sz w:val="18"/>
                <w:szCs w:val="18"/>
              </w:rPr>
              <w:t>40 тыс. кв. м\год</w:t>
            </w:r>
          </w:p>
        </w:tc>
        <w:tc>
          <w:tcPr>
            <w:tcW w:w="1389" w:type="dxa"/>
          </w:tcPr>
          <w:p w:rsidR="00860581" w:rsidRPr="009666B6" w:rsidRDefault="00860581" w:rsidP="0079589E">
            <w:pPr>
              <w:pStyle w:val="a3"/>
              <w:rPr>
                <w:rFonts w:ascii="Times New Roman" w:hAnsi="Times New Roman"/>
                <w:sz w:val="18"/>
                <w:szCs w:val="18"/>
              </w:rPr>
            </w:pPr>
            <w:r w:rsidRPr="009666B6">
              <w:rPr>
                <w:rFonts w:ascii="Times New Roman" w:hAnsi="Times New Roman"/>
                <w:sz w:val="18"/>
                <w:szCs w:val="18"/>
              </w:rPr>
              <w:t>с 2012 года</w:t>
            </w:r>
          </w:p>
        </w:tc>
        <w:tc>
          <w:tcPr>
            <w:tcW w:w="3260" w:type="dxa"/>
          </w:tcPr>
          <w:p w:rsidR="00860581" w:rsidRPr="009666B6" w:rsidRDefault="00860581" w:rsidP="0079589E">
            <w:pPr>
              <w:pStyle w:val="a3"/>
              <w:jc w:val="both"/>
              <w:rPr>
                <w:rFonts w:ascii="Times New Roman" w:hAnsi="Times New Roman"/>
                <w:sz w:val="18"/>
                <w:szCs w:val="18"/>
              </w:rPr>
            </w:pPr>
            <w:r w:rsidRPr="009666B6">
              <w:rPr>
                <w:rFonts w:ascii="Times New Roman" w:hAnsi="Times New Roman"/>
                <w:sz w:val="18"/>
                <w:szCs w:val="18"/>
              </w:rPr>
              <w:t>Основные  причины износ оборудования, отсутствие  оборотных средств и сырья, малый спрос и большая конкуренция  на рынке со стороны турецких, китайских  и иранских  производителей</w:t>
            </w:r>
          </w:p>
        </w:tc>
        <w:tc>
          <w:tcPr>
            <w:tcW w:w="3119" w:type="dxa"/>
          </w:tcPr>
          <w:p w:rsidR="00860581" w:rsidRPr="009666B6" w:rsidRDefault="00860581" w:rsidP="0079589E">
            <w:pPr>
              <w:pStyle w:val="a3"/>
              <w:jc w:val="both"/>
              <w:rPr>
                <w:rFonts w:ascii="Times New Roman" w:hAnsi="Times New Roman"/>
                <w:sz w:val="18"/>
                <w:szCs w:val="18"/>
              </w:rPr>
            </w:pPr>
            <w:r w:rsidRPr="009666B6">
              <w:rPr>
                <w:rFonts w:ascii="Times New Roman" w:hAnsi="Times New Roman"/>
                <w:sz w:val="18"/>
                <w:szCs w:val="18"/>
              </w:rPr>
              <w:t>Заявка-проект на модернизацию производства (приобретение нового ткацкого станка с программным управлением) размещена в электронной базе данных НИСИ КР.</w:t>
            </w:r>
          </w:p>
        </w:tc>
        <w:tc>
          <w:tcPr>
            <w:tcW w:w="2693" w:type="dxa"/>
          </w:tcPr>
          <w:p w:rsidR="00860581" w:rsidRPr="009666B6" w:rsidRDefault="00860581" w:rsidP="0079589E">
            <w:pPr>
              <w:pStyle w:val="a3"/>
              <w:jc w:val="both"/>
              <w:rPr>
                <w:rFonts w:ascii="Times New Roman" w:hAnsi="Times New Roman"/>
                <w:sz w:val="18"/>
                <w:szCs w:val="18"/>
              </w:rPr>
            </w:pPr>
            <w:r w:rsidRPr="009666B6">
              <w:rPr>
                <w:rFonts w:ascii="Times New Roman" w:hAnsi="Times New Roman"/>
                <w:sz w:val="18"/>
                <w:szCs w:val="18"/>
              </w:rPr>
              <w:t xml:space="preserve">Включен в перечень предприятий предлагаемых иностранным инвесторам с целью укрепления производственных мощностей </w:t>
            </w:r>
            <w:proofErr w:type="gramStart"/>
            <w:r w:rsidRPr="009666B6">
              <w:rPr>
                <w:rFonts w:ascii="Times New Roman" w:hAnsi="Times New Roman"/>
                <w:sz w:val="18"/>
                <w:szCs w:val="18"/>
              </w:rPr>
              <w:t>КР</w:t>
            </w:r>
            <w:proofErr w:type="gramEnd"/>
            <w:r w:rsidRPr="009666B6">
              <w:rPr>
                <w:rFonts w:ascii="Times New Roman" w:hAnsi="Times New Roman"/>
                <w:sz w:val="18"/>
                <w:szCs w:val="18"/>
              </w:rPr>
              <w:t xml:space="preserve"> (модернизация производства или  создание СП)</w:t>
            </w:r>
          </w:p>
        </w:tc>
      </w:tr>
      <w:tr w:rsidR="00860581" w:rsidRPr="009666B6" w:rsidTr="003A6D2F">
        <w:tc>
          <w:tcPr>
            <w:tcW w:w="15559" w:type="dxa"/>
            <w:gridSpan w:val="8"/>
          </w:tcPr>
          <w:p w:rsidR="00860581" w:rsidRPr="009666B6" w:rsidRDefault="00860581" w:rsidP="0079589E">
            <w:pPr>
              <w:pStyle w:val="a3"/>
              <w:jc w:val="center"/>
              <w:rPr>
                <w:rFonts w:ascii="Times New Roman" w:hAnsi="Times New Roman"/>
                <w:b/>
                <w:sz w:val="18"/>
                <w:szCs w:val="18"/>
              </w:rPr>
            </w:pPr>
            <w:r w:rsidRPr="009666B6">
              <w:rPr>
                <w:rFonts w:ascii="Times New Roman" w:hAnsi="Times New Roman"/>
                <w:b/>
                <w:sz w:val="18"/>
                <w:szCs w:val="18"/>
              </w:rPr>
              <w:t xml:space="preserve">г. </w:t>
            </w:r>
            <w:proofErr w:type="spellStart"/>
            <w:r w:rsidRPr="009666B6">
              <w:rPr>
                <w:rFonts w:ascii="Times New Roman" w:hAnsi="Times New Roman"/>
                <w:b/>
                <w:sz w:val="18"/>
                <w:szCs w:val="18"/>
              </w:rPr>
              <w:t>Токмок</w:t>
            </w:r>
            <w:proofErr w:type="spellEnd"/>
          </w:p>
        </w:tc>
      </w:tr>
      <w:tr w:rsidR="00860581" w:rsidRPr="009666B6" w:rsidTr="00605114">
        <w:tc>
          <w:tcPr>
            <w:tcW w:w="675" w:type="dxa"/>
          </w:tcPr>
          <w:p w:rsidR="00860581" w:rsidRPr="009666B6" w:rsidRDefault="00860581" w:rsidP="0079589E">
            <w:pPr>
              <w:pStyle w:val="a3"/>
              <w:rPr>
                <w:rFonts w:ascii="Times New Roman" w:hAnsi="Times New Roman"/>
                <w:sz w:val="18"/>
                <w:szCs w:val="18"/>
                <w:lang w:val="ky-KG"/>
              </w:rPr>
            </w:pPr>
            <w:r w:rsidRPr="009666B6">
              <w:rPr>
                <w:rFonts w:ascii="Times New Roman" w:hAnsi="Times New Roman"/>
                <w:sz w:val="18"/>
                <w:szCs w:val="18"/>
                <w:lang w:val="ky-KG"/>
              </w:rPr>
              <w:t>3</w:t>
            </w:r>
          </w:p>
        </w:tc>
        <w:tc>
          <w:tcPr>
            <w:tcW w:w="1560" w:type="dxa"/>
          </w:tcPr>
          <w:p w:rsidR="00860581" w:rsidRPr="009666B6" w:rsidRDefault="00860581" w:rsidP="0079589E">
            <w:pPr>
              <w:pStyle w:val="a3"/>
              <w:rPr>
                <w:rFonts w:ascii="Times New Roman" w:hAnsi="Times New Roman"/>
                <w:sz w:val="18"/>
                <w:szCs w:val="18"/>
              </w:rPr>
            </w:pPr>
            <w:r w:rsidRPr="009666B6">
              <w:rPr>
                <w:rFonts w:ascii="Times New Roman" w:hAnsi="Times New Roman"/>
                <w:sz w:val="18"/>
                <w:szCs w:val="18"/>
              </w:rPr>
              <w:t xml:space="preserve">ОАО </w:t>
            </w:r>
            <w:proofErr w:type="spellStart"/>
            <w:r w:rsidRPr="009666B6">
              <w:rPr>
                <w:rFonts w:ascii="Times New Roman" w:hAnsi="Times New Roman"/>
                <w:sz w:val="18"/>
                <w:szCs w:val="18"/>
              </w:rPr>
              <w:t>Токмокский</w:t>
            </w:r>
            <w:proofErr w:type="spellEnd"/>
            <w:r w:rsidRPr="009666B6">
              <w:rPr>
                <w:rFonts w:ascii="Times New Roman" w:hAnsi="Times New Roman"/>
                <w:sz w:val="18"/>
                <w:szCs w:val="18"/>
              </w:rPr>
              <w:t xml:space="preserve">  КСМ</w:t>
            </w:r>
          </w:p>
        </w:tc>
        <w:tc>
          <w:tcPr>
            <w:tcW w:w="1446" w:type="dxa"/>
          </w:tcPr>
          <w:p w:rsidR="00860581" w:rsidRPr="009666B6" w:rsidRDefault="00860581" w:rsidP="0079589E">
            <w:pPr>
              <w:pStyle w:val="a3"/>
              <w:rPr>
                <w:rFonts w:ascii="Times New Roman" w:hAnsi="Times New Roman"/>
                <w:sz w:val="18"/>
                <w:szCs w:val="18"/>
              </w:rPr>
            </w:pPr>
          </w:p>
          <w:p w:rsidR="00860581" w:rsidRPr="009666B6" w:rsidRDefault="00860581" w:rsidP="0079589E">
            <w:pPr>
              <w:pStyle w:val="a3"/>
              <w:rPr>
                <w:rFonts w:ascii="Times New Roman" w:hAnsi="Times New Roman"/>
                <w:sz w:val="18"/>
                <w:szCs w:val="18"/>
              </w:rPr>
            </w:pPr>
            <w:r w:rsidRPr="009666B6">
              <w:rPr>
                <w:rFonts w:ascii="Times New Roman" w:hAnsi="Times New Roman"/>
                <w:sz w:val="18"/>
                <w:szCs w:val="18"/>
              </w:rPr>
              <w:t>кирпич</w:t>
            </w:r>
          </w:p>
        </w:tc>
        <w:tc>
          <w:tcPr>
            <w:tcW w:w="1417" w:type="dxa"/>
          </w:tcPr>
          <w:p w:rsidR="00860581" w:rsidRPr="009666B6" w:rsidRDefault="00860581" w:rsidP="0079589E">
            <w:pPr>
              <w:pStyle w:val="a3"/>
              <w:rPr>
                <w:rFonts w:ascii="Times New Roman" w:hAnsi="Times New Roman"/>
                <w:sz w:val="18"/>
                <w:szCs w:val="18"/>
              </w:rPr>
            </w:pPr>
            <w:r w:rsidRPr="009666B6">
              <w:rPr>
                <w:rFonts w:ascii="Times New Roman" w:hAnsi="Times New Roman"/>
                <w:sz w:val="18"/>
                <w:szCs w:val="18"/>
              </w:rPr>
              <w:t>30,0 млн. штук</w:t>
            </w:r>
          </w:p>
        </w:tc>
        <w:tc>
          <w:tcPr>
            <w:tcW w:w="1389" w:type="dxa"/>
          </w:tcPr>
          <w:p w:rsidR="00860581" w:rsidRPr="009666B6" w:rsidRDefault="00860581" w:rsidP="0079589E">
            <w:pPr>
              <w:pStyle w:val="a3"/>
              <w:rPr>
                <w:rFonts w:ascii="Times New Roman" w:hAnsi="Times New Roman"/>
                <w:sz w:val="18"/>
                <w:szCs w:val="18"/>
              </w:rPr>
            </w:pPr>
            <w:r w:rsidRPr="009666B6">
              <w:rPr>
                <w:rFonts w:ascii="Times New Roman" w:hAnsi="Times New Roman"/>
                <w:sz w:val="18"/>
                <w:szCs w:val="18"/>
              </w:rPr>
              <w:t>с 2008 года</w:t>
            </w:r>
          </w:p>
        </w:tc>
        <w:tc>
          <w:tcPr>
            <w:tcW w:w="3260" w:type="dxa"/>
          </w:tcPr>
          <w:p w:rsidR="00860581" w:rsidRPr="009666B6" w:rsidRDefault="00860581" w:rsidP="0079589E">
            <w:pPr>
              <w:pStyle w:val="a3"/>
              <w:jc w:val="both"/>
              <w:rPr>
                <w:rFonts w:ascii="Times New Roman" w:hAnsi="Times New Roman"/>
                <w:sz w:val="18"/>
                <w:szCs w:val="18"/>
              </w:rPr>
            </w:pPr>
            <w:r w:rsidRPr="009666B6">
              <w:rPr>
                <w:rFonts w:ascii="Times New Roman" w:hAnsi="Times New Roman"/>
                <w:sz w:val="18"/>
                <w:szCs w:val="18"/>
              </w:rPr>
              <w:t>Отсутствие сбыта готовой продукции из-за высокой себестоимости (цены на газ)</w:t>
            </w:r>
          </w:p>
        </w:tc>
        <w:tc>
          <w:tcPr>
            <w:tcW w:w="3119" w:type="dxa"/>
          </w:tcPr>
          <w:p w:rsidR="00860581" w:rsidRPr="009666B6" w:rsidRDefault="00860581" w:rsidP="0079589E">
            <w:pPr>
              <w:pStyle w:val="a3"/>
              <w:jc w:val="both"/>
              <w:rPr>
                <w:rFonts w:ascii="Times New Roman" w:hAnsi="Times New Roman"/>
                <w:sz w:val="18"/>
                <w:szCs w:val="18"/>
              </w:rPr>
            </w:pPr>
            <w:r w:rsidRPr="009666B6">
              <w:rPr>
                <w:rFonts w:ascii="Times New Roman" w:hAnsi="Times New Roman"/>
                <w:sz w:val="18"/>
                <w:szCs w:val="18"/>
              </w:rPr>
              <w:t>Поиск больших заказов, рассматривается вопрос о переводе на альтернативные виды топлива</w:t>
            </w:r>
          </w:p>
        </w:tc>
        <w:tc>
          <w:tcPr>
            <w:tcW w:w="2693" w:type="dxa"/>
          </w:tcPr>
          <w:p w:rsidR="00860581" w:rsidRPr="009666B6" w:rsidRDefault="00860581" w:rsidP="0079589E">
            <w:pPr>
              <w:pStyle w:val="a3"/>
              <w:jc w:val="both"/>
              <w:rPr>
                <w:rFonts w:ascii="Times New Roman" w:hAnsi="Times New Roman"/>
                <w:sz w:val="18"/>
                <w:szCs w:val="18"/>
              </w:rPr>
            </w:pPr>
            <w:r w:rsidRPr="009666B6">
              <w:rPr>
                <w:rFonts w:ascii="Times New Roman" w:hAnsi="Times New Roman"/>
                <w:sz w:val="18"/>
                <w:szCs w:val="18"/>
              </w:rPr>
              <w:t xml:space="preserve">Включен в перечень предприятий предлагаемых иностранным инвесторам с целью укрепления производственных мощностей </w:t>
            </w:r>
            <w:proofErr w:type="gramStart"/>
            <w:r w:rsidRPr="009666B6">
              <w:rPr>
                <w:rFonts w:ascii="Times New Roman" w:hAnsi="Times New Roman"/>
                <w:sz w:val="18"/>
                <w:szCs w:val="18"/>
              </w:rPr>
              <w:t>КР</w:t>
            </w:r>
            <w:proofErr w:type="gramEnd"/>
            <w:r w:rsidRPr="009666B6">
              <w:rPr>
                <w:rFonts w:ascii="Times New Roman" w:hAnsi="Times New Roman"/>
                <w:sz w:val="18"/>
                <w:szCs w:val="18"/>
              </w:rPr>
              <w:t xml:space="preserve"> (расширение производства или продажа)</w:t>
            </w:r>
          </w:p>
        </w:tc>
      </w:tr>
      <w:tr w:rsidR="00860581" w:rsidRPr="009666B6" w:rsidTr="00605114">
        <w:tc>
          <w:tcPr>
            <w:tcW w:w="675" w:type="dxa"/>
          </w:tcPr>
          <w:p w:rsidR="00860581" w:rsidRPr="009666B6" w:rsidRDefault="00860581" w:rsidP="0079589E">
            <w:pPr>
              <w:pStyle w:val="a3"/>
              <w:rPr>
                <w:rFonts w:ascii="Times New Roman" w:hAnsi="Times New Roman"/>
                <w:sz w:val="18"/>
                <w:szCs w:val="18"/>
                <w:lang w:val="ky-KG"/>
              </w:rPr>
            </w:pPr>
            <w:r w:rsidRPr="009666B6">
              <w:rPr>
                <w:rFonts w:ascii="Times New Roman" w:hAnsi="Times New Roman"/>
                <w:sz w:val="18"/>
                <w:szCs w:val="18"/>
                <w:lang w:val="ky-KG"/>
              </w:rPr>
              <w:t>4</w:t>
            </w:r>
          </w:p>
        </w:tc>
        <w:tc>
          <w:tcPr>
            <w:tcW w:w="1560" w:type="dxa"/>
          </w:tcPr>
          <w:p w:rsidR="00860581" w:rsidRPr="009666B6" w:rsidRDefault="00860581" w:rsidP="0079589E">
            <w:pPr>
              <w:pStyle w:val="a3"/>
              <w:rPr>
                <w:rFonts w:ascii="Times New Roman" w:hAnsi="Times New Roman"/>
                <w:sz w:val="18"/>
                <w:szCs w:val="18"/>
              </w:rPr>
            </w:pPr>
            <w:r w:rsidRPr="009666B6">
              <w:rPr>
                <w:rFonts w:ascii="Times New Roman" w:hAnsi="Times New Roman"/>
                <w:sz w:val="18"/>
                <w:szCs w:val="18"/>
              </w:rPr>
              <w:t xml:space="preserve">  </w:t>
            </w:r>
            <w:proofErr w:type="spellStart"/>
            <w:r w:rsidRPr="009666B6">
              <w:rPr>
                <w:rFonts w:ascii="Times New Roman" w:hAnsi="Times New Roman"/>
                <w:sz w:val="18"/>
                <w:szCs w:val="18"/>
              </w:rPr>
              <w:t>ОсОО</w:t>
            </w:r>
            <w:proofErr w:type="spellEnd"/>
            <w:r w:rsidRPr="009666B6">
              <w:rPr>
                <w:rFonts w:ascii="Times New Roman" w:hAnsi="Times New Roman"/>
                <w:sz w:val="18"/>
                <w:szCs w:val="18"/>
              </w:rPr>
              <w:t xml:space="preserve"> «СССР-АС»   </w:t>
            </w:r>
          </w:p>
        </w:tc>
        <w:tc>
          <w:tcPr>
            <w:tcW w:w="1446" w:type="dxa"/>
          </w:tcPr>
          <w:p w:rsidR="00860581" w:rsidRPr="009666B6" w:rsidRDefault="00860581" w:rsidP="0079589E">
            <w:pPr>
              <w:pStyle w:val="a3"/>
              <w:rPr>
                <w:rFonts w:ascii="Times New Roman" w:hAnsi="Times New Roman"/>
                <w:sz w:val="18"/>
                <w:szCs w:val="18"/>
              </w:rPr>
            </w:pPr>
            <w:r w:rsidRPr="009666B6">
              <w:rPr>
                <w:rFonts w:ascii="Times New Roman" w:hAnsi="Times New Roman"/>
                <w:sz w:val="18"/>
                <w:szCs w:val="18"/>
              </w:rPr>
              <w:t>Молочный продукт</w:t>
            </w:r>
          </w:p>
        </w:tc>
        <w:tc>
          <w:tcPr>
            <w:tcW w:w="1417" w:type="dxa"/>
          </w:tcPr>
          <w:p w:rsidR="00860581" w:rsidRPr="009666B6" w:rsidRDefault="00860581" w:rsidP="0079589E">
            <w:pPr>
              <w:pStyle w:val="a3"/>
              <w:rPr>
                <w:rFonts w:ascii="Times New Roman" w:hAnsi="Times New Roman"/>
                <w:sz w:val="18"/>
                <w:szCs w:val="18"/>
              </w:rPr>
            </w:pPr>
            <w:r w:rsidRPr="009666B6">
              <w:rPr>
                <w:rFonts w:ascii="Times New Roman" w:hAnsi="Times New Roman"/>
                <w:sz w:val="18"/>
                <w:szCs w:val="18"/>
              </w:rPr>
              <w:t>200 тонн в сутки</w:t>
            </w:r>
          </w:p>
        </w:tc>
        <w:tc>
          <w:tcPr>
            <w:tcW w:w="1389" w:type="dxa"/>
          </w:tcPr>
          <w:p w:rsidR="00860581" w:rsidRPr="009666B6" w:rsidRDefault="00860581" w:rsidP="0079589E">
            <w:pPr>
              <w:pStyle w:val="a3"/>
              <w:rPr>
                <w:rFonts w:ascii="Times New Roman" w:hAnsi="Times New Roman"/>
                <w:sz w:val="18"/>
                <w:szCs w:val="18"/>
              </w:rPr>
            </w:pPr>
            <w:r w:rsidRPr="009666B6">
              <w:rPr>
                <w:rFonts w:ascii="Times New Roman" w:hAnsi="Times New Roman"/>
                <w:sz w:val="18"/>
                <w:szCs w:val="18"/>
              </w:rPr>
              <w:t>с 2010 года</w:t>
            </w:r>
          </w:p>
        </w:tc>
        <w:tc>
          <w:tcPr>
            <w:tcW w:w="3260" w:type="dxa"/>
          </w:tcPr>
          <w:p w:rsidR="00860581" w:rsidRPr="009666B6" w:rsidRDefault="00860581" w:rsidP="0079589E">
            <w:pPr>
              <w:pStyle w:val="a3"/>
              <w:jc w:val="both"/>
              <w:rPr>
                <w:rFonts w:ascii="Times New Roman" w:hAnsi="Times New Roman"/>
                <w:sz w:val="18"/>
                <w:szCs w:val="18"/>
              </w:rPr>
            </w:pPr>
            <w:r w:rsidRPr="009666B6">
              <w:rPr>
                <w:rFonts w:ascii="Times New Roman" w:hAnsi="Times New Roman"/>
                <w:sz w:val="18"/>
                <w:szCs w:val="18"/>
              </w:rPr>
              <w:t xml:space="preserve">В 2010 году по причине банкротства АО «ВИТА» (головной центр) и отсутствием финансирования оборотных средств Чуйский филиал </w:t>
            </w:r>
            <w:proofErr w:type="spellStart"/>
            <w:r w:rsidRPr="009666B6">
              <w:rPr>
                <w:rFonts w:ascii="Times New Roman" w:hAnsi="Times New Roman"/>
                <w:sz w:val="18"/>
                <w:szCs w:val="18"/>
              </w:rPr>
              <w:t>ОсОО</w:t>
            </w:r>
            <w:proofErr w:type="spellEnd"/>
            <w:r w:rsidRPr="009666B6">
              <w:rPr>
                <w:rFonts w:ascii="Times New Roman" w:hAnsi="Times New Roman"/>
                <w:sz w:val="18"/>
                <w:szCs w:val="18"/>
              </w:rPr>
              <w:t xml:space="preserve"> «</w:t>
            </w:r>
            <w:proofErr w:type="spellStart"/>
            <w:r w:rsidRPr="009666B6">
              <w:rPr>
                <w:rFonts w:ascii="Times New Roman" w:hAnsi="Times New Roman"/>
                <w:sz w:val="18"/>
                <w:szCs w:val="18"/>
              </w:rPr>
              <w:t>Элимай</w:t>
            </w:r>
            <w:proofErr w:type="spellEnd"/>
            <w:r w:rsidRPr="009666B6">
              <w:rPr>
                <w:rFonts w:ascii="Times New Roman" w:hAnsi="Times New Roman"/>
                <w:sz w:val="18"/>
                <w:szCs w:val="18"/>
              </w:rPr>
              <w:t>» остановил свою производственную деятельность</w:t>
            </w:r>
          </w:p>
        </w:tc>
        <w:tc>
          <w:tcPr>
            <w:tcW w:w="3119" w:type="dxa"/>
          </w:tcPr>
          <w:p w:rsidR="00860581" w:rsidRPr="009666B6" w:rsidRDefault="00860581" w:rsidP="0079589E">
            <w:pPr>
              <w:pStyle w:val="a3"/>
              <w:jc w:val="both"/>
              <w:rPr>
                <w:rFonts w:ascii="Times New Roman" w:hAnsi="Times New Roman"/>
                <w:sz w:val="18"/>
                <w:szCs w:val="18"/>
              </w:rPr>
            </w:pPr>
            <w:r w:rsidRPr="009666B6">
              <w:rPr>
                <w:rFonts w:ascii="Times New Roman" w:hAnsi="Times New Roman"/>
                <w:sz w:val="18"/>
                <w:szCs w:val="18"/>
              </w:rPr>
              <w:t>Выставлен на продажу, имущество завода на данный момент находится в залоге ОАО «Банк Центр Кредит» в г. Алма-Ата Республике Казахстан</w:t>
            </w:r>
          </w:p>
        </w:tc>
        <w:tc>
          <w:tcPr>
            <w:tcW w:w="2693" w:type="dxa"/>
          </w:tcPr>
          <w:p w:rsidR="00860581" w:rsidRPr="009666B6" w:rsidRDefault="00860581" w:rsidP="0079589E">
            <w:pPr>
              <w:pStyle w:val="a3"/>
              <w:jc w:val="both"/>
              <w:rPr>
                <w:rFonts w:ascii="Times New Roman" w:hAnsi="Times New Roman"/>
                <w:sz w:val="18"/>
                <w:szCs w:val="18"/>
              </w:rPr>
            </w:pPr>
            <w:r w:rsidRPr="009666B6">
              <w:rPr>
                <w:rFonts w:ascii="Times New Roman" w:hAnsi="Times New Roman"/>
                <w:sz w:val="18"/>
                <w:szCs w:val="18"/>
              </w:rPr>
              <w:t xml:space="preserve">Специальными администраторами 25 сентября, 9 октября и 23 октября 2013 году была произведена процедура торгов, по результатам </w:t>
            </w:r>
            <w:proofErr w:type="spellStart"/>
            <w:r w:rsidRPr="009666B6">
              <w:rPr>
                <w:rFonts w:ascii="Times New Roman" w:hAnsi="Times New Roman"/>
                <w:sz w:val="18"/>
                <w:szCs w:val="18"/>
              </w:rPr>
              <w:t>которы</w:t>
            </w:r>
            <w:proofErr w:type="spellEnd"/>
            <w:r w:rsidRPr="009666B6">
              <w:rPr>
                <w:rFonts w:ascii="Times New Roman" w:hAnsi="Times New Roman"/>
                <w:sz w:val="18"/>
                <w:szCs w:val="18"/>
              </w:rPr>
              <w:t xml:space="preserve">, желающих купить данное предприятие не </w:t>
            </w:r>
            <w:proofErr w:type="gramStart"/>
            <w:r w:rsidRPr="009666B6">
              <w:rPr>
                <w:rFonts w:ascii="Times New Roman" w:hAnsi="Times New Roman"/>
                <w:sz w:val="18"/>
                <w:szCs w:val="18"/>
              </w:rPr>
              <w:t>определены</w:t>
            </w:r>
            <w:proofErr w:type="gramEnd"/>
            <w:r w:rsidRPr="009666B6">
              <w:rPr>
                <w:rFonts w:ascii="Times New Roman" w:hAnsi="Times New Roman"/>
                <w:sz w:val="18"/>
                <w:szCs w:val="18"/>
              </w:rPr>
              <w:t>. Для запуска производства необходимо  3 месяца при условии обеспечения оборотных средств не менее 5,0 млн. долларов США</w:t>
            </w:r>
          </w:p>
        </w:tc>
      </w:tr>
      <w:tr w:rsidR="00860581" w:rsidRPr="009666B6" w:rsidTr="003A6D2F">
        <w:tc>
          <w:tcPr>
            <w:tcW w:w="15559" w:type="dxa"/>
            <w:gridSpan w:val="8"/>
          </w:tcPr>
          <w:p w:rsidR="00860581" w:rsidRPr="009666B6" w:rsidRDefault="00860581" w:rsidP="0079589E">
            <w:pPr>
              <w:pStyle w:val="a3"/>
              <w:jc w:val="center"/>
              <w:rPr>
                <w:rFonts w:ascii="Times New Roman" w:hAnsi="Times New Roman"/>
                <w:b/>
                <w:sz w:val="18"/>
                <w:szCs w:val="18"/>
              </w:rPr>
            </w:pPr>
            <w:r w:rsidRPr="009666B6">
              <w:rPr>
                <w:rFonts w:ascii="Times New Roman" w:hAnsi="Times New Roman"/>
                <w:b/>
                <w:sz w:val="18"/>
                <w:szCs w:val="18"/>
              </w:rPr>
              <w:t>Чуйский район</w:t>
            </w:r>
          </w:p>
        </w:tc>
      </w:tr>
      <w:tr w:rsidR="00C93014" w:rsidRPr="009666B6" w:rsidTr="00605114">
        <w:tc>
          <w:tcPr>
            <w:tcW w:w="675" w:type="dxa"/>
          </w:tcPr>
          <w:p w:rsidR="00C93014" w:rsidRPr="009666B6" w:rsidRDefault="00C93014" w:rsidP="00C93014">
            <w:pPr>
              <w:pStyle w:val="a3"/>
              <w:rPr>
                <w:rFonts w:ascii="Times New Roman" w:hAnsi="Times New Roman"/>
                <w:sz w:val="18"/>
                <w:szCs w:val="18"/>
                <w:lang w:val="ky-KG"/>
              </w:rPr>
            </w:pPr>
            <w:r w:rsidRPr="009666B6">
              <w:rPr>
                <w:rFonts w:ascii="Times New Roman" w:hAnsi="Times New Roman"/>
                <w:sz w:val="18"/>
                <w:szCs w:val="18"/>
                <w:lang w:val="ky-KG"/>
              </w:rPr>
              <w:t>5</w:t>
            </w:r>
          </w:p>
        </w:tc>
        <w:tc>
          <w:tcPr>
            <w:tcW w:w="1560" w:type="dxa"/>
          </w:tcPr>
          <w:p w:rsidR="00C93014" w:rsidRPr="009666B6" w:rsidRDefault="00C93014" w:rsidP="00C93014">
            <w:pPr>
              <w:pStyle w:val="a3"/>
              <w:jc w:val="center"/>
              <w:rPr>
                <w:rFonts w:ascii="Times New Roman" w:hAnsi="Times New Roman"/>
                <w:b/>
                <w:sz w:val="18"/>
                <w:szCs w:val="18"/>
              </w:rPr>
            </w:pPr>
            <w:r w:rsidRPr="009666B6">
              <w:rPr>
                <w:rFonts w:ascii="Times New Roman" w:hAnsi="Times New Roman"/>
                <w:sz w:val="18"/>
                <w:szCs w:val="18"/>
              </w:rPr>
              <w:t>ОАО «ККБФ</w:t>
            </w:r>
            <w:r w:rsidRPr="009666B6">
              <w:rPr>
                <w:rFonts w:ascii="Times New Roman" w:hAnsi="Times New Roman"/>
                <w:b/>
                <w:sz w:val="18"/>
                <w:szCs w:val="18"/>
              </w:rPr>
              <w:t>»</w:t>
            </w:r>
          </w:p>
          <w:p w:rsidR="00C93014" w:rsidRPr="009666B6" w:rsidRDefault="00C93014" w:rsidP="00C93014">
            <w:pPr>
              <w:pStyle w:val="a3"/>
              <w:jc w:val="center"/>
              <w:rPr>
                <w:rFonts w:ascii="Times New Roman" w:hAnsi="Times New Roman"/>
                <w:b/>
                <w:sz w:val="18"/>
                <w:szCs w:val="18"/>
              </w:rPr>
            </w:pPr>
          </w:p>
        </w:tc>
        <w:tc>
          <w:tcPr>
            <w:tcW w:w="1446" w:type="dxa"/>
          </w:tcPr>
          <w:p w:rsidR="00C93014" w:rsidRPr="009666B6" w:rsidRDefault="00A44311" w:rsidP="00C93014">
            <w:pPr>
              <w:pStyle w:val="a3"/>
              <w:rPr>
                <w:rFonts w:ascii="Times New Roman" w:hAnsi="Times New Roman"/>
                <w:sz w:val="18"/>
                <w:szCs w:val="18"/>
              </w:rPr>
            </w:pPr>
            <w:proofErr w:type="spellStart"/>
            <w:r>
              <w:rPr>
                <w:rFonts w:ascii="Times New Roman" w:hAnsi="Times New Roman"/>
                <w:sz w:val="18"/>
                <w:szCs w:val="18"/>
              </w:rPr>
              <w:t>Г</w:t>
            </w:r>
            <w:r w:rsidR="00C93014" w:rsidRPr="009666B6">
              <w:rPr>
                <w:rFonts w:ascii="Times New Roman" w:hAnsi="Times New Roman"/>
                <w:sz w:val="18"/>
                <w:szCs w:val="18"/>
              </w:rPr>
              <w:t>игиенич</w:t>
            </w:r>
            <w:proofErr w:type="spellEnd"/>
            <w:r w:rsidR="00C93014" w:rsidRPr="009666B6">
              <w:rPr>
                <w:rFonts w:ascii="Times New Roman" w:hAnsi="Times New Roman"/>
                <w:sz w:val="18"/>
                <w:szCs w:val="18"/>
              </w:rPr>
              <w:t>. бумага</w:t>
            </w:r>
          </w:p>
        </w:tc>
        <w:tc>
          <w:tcPr>
            <w:tcW w:w="1417" w:type="dxa"/>
          </w:tcPr>
          <w:p w:rsidR="00C93014" w:rsidRPr="009666B6" w:rsidRDefault="00C93014" w:rsidP="00C93014">
            <w:pPr>
              <w:pStyle w:val="a3"/>
              <w:rPr>
                <w:rFonts w:ascii="Times New Roman" w:hAnsi="Times New Roman"/>
                <w:sz w:val="18"/>
                <w:szCs w:val="18"/>
              </w:rPr>
            </w:pPr>
            <w:r w:rsidRPr="009666B6">
              <w:rPr>
                <w:rFonts w:ascii="Times New Roman" w:hAnsi="Times New Roman"/>
                <w:sz w:val="18"/>
                <w:szCs w:val="18"/>
              </w:rPr>
              <w:t xml:space="preserve">11 </w:t>
            </w:r>
            <w:proofErr w:type="spellStart"/>
            <w:r w:rsidRPr="009666B6">
              <w:rPr>
                <w:rFonts w:ascii="Times New Roman" w:hAnsi="Times New Roman"/>
                <w:sz w:val="18"/>
                <w:szCs w:val="18"/>
              </w:rPr>
              <w:t>тыс</w:t>
            </w:r>
            <w:proofErr w:type="gramStart"/>
            <w:r w:rsidRPr="009666B6">
              <w:rPr>
                <w:rFonts w:ascii="Times New Roman" w:hAnsi="Times New Roman"/>
                <w:sz w:val="18"/>
                <w:szCs w:val="18"/>
              </w:rPr>
              <w:t>.т</w:t>
            </w:r>
            <w:proofErr w:type="gramEnd"/>
            <w:r w:rsidRPr="009666B6">
              <w:rPr>
                <w:rFonts w:ascii="Times New Roman" w:hAnsi="Times New Roman"/>
                <w:sz w:val="18"/>
                <w:szCs w:val="18"/>
              </w:rPr>
              <w:t>н</w:t>
            </w:r>
            <w:proofErr w:type="spellEnd"/>
          </w:p>
        </w:tc>
        <w:tc>
          <w:tcPr>
            <w:tcW w:w="1389" w:type="dxa"/>
          </w:tcPr>
          <w:p w:rsidR="00C93014" w:rsidRPr="009666B6" w:rsidRDefault="00C93014" w:rsidP="00C93014">
            <w:pPr>
              <w:pStyle w:val="a3"/>
              <w:rPr>
                <w:rFonts w:ascii="Times New Roman" w:hAnsi="Times New Roman"/>
                <w:sz w:val="18"/>
                <w:szCs w:val="18"/>
              </w:rPr>
            </w:pPr>
            <w:r w:rsidRPr="009666B6">
              <w:rPr>
                <w:rFonts w:ascii="Times New Roman" w:hAnsi="Times New Roman"/>
                <w:sz w:val="18"/>
                <w:szCs w:val="18"/>
              </w:rPr>
              <w:t>с 2010 года</w:t>
            </w:r>
          </w:p>
        </w:tc>
        <w:tc>
          <w:tcPr>
            <w:tcW w:w="3260" w:type="dxa"/>
          </w:tcPr>
          <w:p w:rsidR="00C93014" w:rsidRPr="009666B6" w:rsidRDefault="00C93014" w:rsidP="00C93014">
            <w:pPr>
              <w:pStyle w:val="a3"/>
              <w:jc w:val="both"/>
              <w:rPr>
                <w:rFonts w:ascii="Times New Roman" w:hAnsi="Times New Roman"/>
                <w:sz w:val="18"/>
                <w:szCs w:val="18"/>
                <w:lang w:val="ky-KG"/>
              </w:rPr>
            </w:pPr>
            <w:r w:rsidRPr="009666B6">
              <w:rPr>
                <w:rFonts w:ascii="Times New Roman" w:hAnsi="Times New Roman"/>
                <w:sz w:val="18"/>
                <w:szCs w:val="18"/>
              </w:rPr>
              <w:t xml:space="preserve">Из-за отсутствия собственных оборотных средств. </w:t>
            </w:r>
          </w:p>
          <w:p w:rsidR="00C93014" w:rsidRPr="009666B6" w:rsidRDefault="00C93014" w:rsidP="00C93014">
            <w:pPr>
              <w:pStyle w:val="a3"/>
              <w:jc w:val="both"/>
              <w:rPr>
                <w:rFonts w:ascii="Times New Roman" w:hAnsi="Times New Roman"/>
                <w:sz w:val="18"/>
                <w:szCs w:val="18"/>
                <w:lang w:val="ky-KG"/>
              </w:rPr>
            </w:pPr>
            <w:r w:rsidRPr="009666B6">
              <w:rPr>
                <w:rFonts w:ascii="Times New Roman" w:hAnsi="Times New Roman"/>
                <w:sz w:val="18"/>
                <w:szCs w:val="18"/>
                <w:lang w:val="ky-KG"/>
              </w:rPr>
              <w:t>Имеется задолженность перед государством в размере 1 миллиарда сомов.</w:t>
            </w:r>
          </w:p>
        </w:tc>
        <w:tc>
          <w:tcPr>
            <w:tcW w:w="3119" w:type="dxa"/>
          </w:tcPr>
          <w:p w:rsidR="00C93014" w:rsidRPr="00E25C98" w:rsidRDefault="00C93014" w:rsidP="00C93014">
            <w:pPr>
              <w:spacing w:after="0" w:line="240" w:lineRule="auto"/>
              <w:jc w:val="both"/>
              <w:rPr>
                <w:rFonts w:ascii="Times New Roman" w:hAnsi="Times New Roman"/>
                <w:sz w:val="20"/>
                <w:szCs w:val="20"/>
                <w:lang w:val="ky-KG"/>
              </w:rPr>
            </w:pPr>
            <w:r w:rsidRPr="00E25C98">
              <w:rPr>
                <w:rFonts w:ascii="Times New Roman" w:hAnsi="Times New Roman"/>
                <w:sz w:val="20"/>
                <w:szCs w:val="20"/>
                <w:lang w:val="ky-KG"/>
              </w:rPr>
              <w:t>Имеется задолженность перед государство в размере 1 миллиарда сомов.</w:t>
            </w:r>
          </w:p>
        </w:tc>
        <w:tc>
          <w:tcPr>
            <w:tcW w:w="2693" w:type="dxa"/>
          </w:tcPr>
          <w:p w:rsidR="00C93014" w:rsidRPr="00E25C98" w:rsidRDefault="00C93014" w:rsidP="00C93014">
            <w:pPr>
              <w:spacing w:after="0" w:line="240" w:lineRule="auto"/>
              <w:jc w:val="both"/>
              <w:rPr>
                <w:rFonts w:ascii="Times New Roman" w:hAnsi="Times New Roman"/>
                <w:sz w:val="20"/>
                <w:szCs w:val="20"/>
              </w:rPr>
            </w:pPr>
            <w:r w:rsidRPr="00E25C98">
              <w:rPr>
                <w:rFonts w:ascii="Times New Roman" w:hAnsi="Times New Roman"/>
                <w:sz w:val="20"/>
                <w:szCs w:val="20"/>
              </w:rPr>
              <w:t>В настоящее время ведется поиск инвесторов. Не решается вопрос по  трансформ</w:t>
            </w:r>
            <w:proofErr w:type="gramStart"/>
            <w:r w:rsidRPr="00E25C98">
              <w:rPr>
                <w:rFonts w:ascii="Times New Roman" w:hAnsi="Times New Roman"/>
                <w:sz w:val="20"/>
                <w:szCs w:val="20"/>
              </w:rPr>
              <w:t>.</w:t>
            </w:r>
            <w:proofErr w:type="gramEnd"/>
            <w:r w:rsidRPr="00E25C98">
              <w:rPr>
                <w:rFonts w:ascii="Times New Roman" w:hAnsi="Times New Roman"/>
                <w:sz w:val="20"/>
                <w:szCs w:val="20"/>
              </w:rPr>
              <w:t xml:space="preserve"> </w:t>
            </w:r>
            <w:proofErr w:type="gramStart"/>
            <w:r w:rsidRPr="00E25C98">
              <w:rPr>
                <w:rFonts w:ascii="Times New Roman" w:hAnsi="Times New Roman"/>
                <w:sz w:val="20"/>
                <w:szCs w:val="20"/>
              </w:rPr>
              <w:t>з</w:t>
            </w:r>
            <w:proofErr w:type="gramEnd"/>
            <w:r w:rsidRPr="00E25C98">
              <w:rPr>
                <w:rFonts w:ascii="Times New Roman" w:hAnsi="Times New Roman"/>
                <w:sz w:val="20"/>
                <w:szCs w:val="20"/>
              </w:rPr>
              <w:t>емли, которое отталкивает инвесторов, что препятствует получению кредита.</w:t>
            </w:r>
          </w:p>
        </w:tc>
      </w:tr>
      <w:tr w:rsidR="00860581" w:rsidRPr="009666B6" w:rsidTr="003A6D2F">
        <w:tc>
          <w:tcPr>
            <w:tcW w:w="15559" w:type="dxa"/>
            <w:gridSpan w:val="8"/>
          </w:tcPr>
          <w:p w:rsidR="00860581" w:rsidRPr="009666B6" w:rsidRDefault="00860581" w:rsidP="0079589E">
            <w:pPr>
              <w:pStyle w:val="a3"/>
              <w:jc w:val="center"/>
              <w:rPr>
                <w:rFonts w:ascii="Times New Roman" w:hAnsi="Times New Roman"/>
                <w:b/>
                <w:sz w:val="18"/>
                <w:szCs w:val="18"/>
              </w:rPr>
            </w:pPr>
            <w:r w:rsidRPr="009666B6">
              <w:rPr>
                <w:rFonts w:ascii="Times New Roman" w:hAnsi="Times New Roman"/>
                <w:b/>
                <w:sz w:val="18"/>
                <w:szCs w:val="18"/>
              </w:rPr>
              <w:t>Московский район</w:t>
            </w:r>
          </w:p>
        </w:tc>
      </w:tr>
      <w:tr w:rsidR="00860581" w:rsidRPr="009666B6" w:rsidTr="00605114">
        <w:tc>
          <w:tcPr>
            <w:tcW w:w="675" w:type="dxa"/>
          </w:tcPr>
          <w:p w:rsidR="00860581" w:rsidRPr="009666B6" w:rsidRDefault="00860581" w:rsidP="0079589E">
            <w:pPr>
              <w:pStyle w:val="a3"/>
              <w:rPr>
                <w:rFonts w:ascii="Times New Roman" w:hAnsi="Times New Roman"/>
                <w:sz w:val="18"/>
                <w:szCs w:val="18"/>
                <w:lang w:val="ky-KG"/>
              </w:rPr>
            </w:pPr>
            <w:r w:rsidRPr="009666B6">
              <w:rPr>
                <w:rFonts w:ascii="Times New Roman" w:hAnsi="Times New Roman"/>
                <w:sz w:val="18"/>
                <w:szCs w:val="18"/>
                <w:lang w:val="ky-KG"/>
              </w:rPr>
              <w:lastRenderedPageBreak/>
              <w:t>6</w:t>
            </w:r>
          </w:p>
        </w:tc>
        <w:tc>
          <w:tcPr>
            <w:tcW w:w="1560" w:type="dxa"/>
          </w:tcPr>
          <w:p w:rsidR="00860581" w:rsidRPr="009666B6" w:rsidRDefault="00860581" w:rsidP="0079589E">
            <w:pPr>
              <w:pStyle w:val="a3"/>
              <w:rPr>
                <w:rFonts w:ascii="Times New Roman" w:hAnsi="Times New Roman"/>
                <w:sz w:val="18"/>
                <w:szCs w:val="18"/>
              </w:rPr>
            </w:pPr>
            <w:r w:rsidRPr="009666B6">
              <w:rPr>
                <w:rFonts w:ascii="Times New Roman" w:hAnsi="Times New Roman"/>
                <w:sz w:val="18"/>
                <w:szCs w:val="18"/>
              </w:rPr>
              <w:t>ЗАО «</w:t>
            </w:r>
            <w:proofErr w:type="spellStart"/>
            <w:r w:rsidRPr="009666B6">
              <w:rPr>
                <w:rFonts w:ascii="Times New Roman" w:hAnsi="Times New Roman"/>
                <w:sz w:val="18"/>
                <w:szCs w:val="18"/>
              </w:rPr>
              <w:t>Булак</w:t>
            </w:r>
            <w:proofErr w:type="spellEnd"/>
            <w:r w:rsidRPr="009666B6">
              <w:rPr>
                <w:rFonts w:ascii="Times New Roman" w:hAnsi="Times New Roman"/>
                <w:sz w:val="18"/>
                <w:szCs w:val="18"/>
              </w:rPr>
              <w:t xml:space="preserve"> - АБИ»</w:t>
            </w:r>
          </w:p>
        </w:tc>
        <w:tc>
          <w:tcPr>
            <w:tcW w:w="1446" w:type="dxa"/>
          </w:tcPr>
          <w:p w:rsidR="00860581" w:rsidRPr="009666B6" w:rsidRDefault="00860581" w:rsidP="0079589E">
            <w:pPr>
              <w:pStyle w:val="a3"/>
              <w:rPr>
                <w:rFonts w:ascii="Times New Roman" w:hAnsi="Times New Roman"/>
                <w:sz w:val="18"/>
                <w:szCs w:val="18"/>
              </w:rPr>
            </w:pPr>
            <w:r w:rsidRPr="009666B6">
              <w:rPr>
                <w:rFonts w:ascii="Times New Roman" w:hAnsi="Times New Roman"/>
                <w:sz w:val="18"/>
                <w:szCs w:val="18"/>
              </w:rPr>
              <w:t>Стеновые материалы (кирпич керамический)</w:t>
            </w:r>
          </w:p>
        </w:tc>
        <w:tc>
          <w:tcPr>
            <w:tcW w:w="1417" w:type="dxa"/>
          </w:tcPr>
          <w:p w:rsidR="00860581" w:rsidRPr="009666B6" w:rsidRDefault="00860581" w:rsidP="0079589E">
            <w:pPr>
              <w:pStyle w:val="a3"/>
              <w:rPr>
                <w:rFonts w:ascii="Times New Roman" w:hAnsi="Times New Roman"/>
                <w:sz w:val="18"/>
                <w:szCs w:val="18"/>
              </w:rPr>
            </w:pPr>
            <w:r w:rsidRPr="009666B6">
              <w:rPr>
                <w:rFonts w:ascii="Times New Roman" w:hAnsi="Times New Roman"/>
                <w:sz w:val="18"/>
                <w:szCs w:val="18"/>
              </w:rPr>
              <w:t>45 млн. шт. кирпича в год</w:t>
            </w:r>
          </w:p>
        </w:tc>
        <w:tc>
          <w:tcPr>
            <w:tcW w:w="1389" w:type="dxa"/>
          </w:tcPr>
          <w:p w:rsidR="00860581" w:rsidRPr="009666B6" w:rsidRDefault="00860581" w:rsidP="0079589E">
            <w:pPr>
              <w:pStyle w:val="a3"/>
              <w:rPr>
                <w:rFonts w:ascii="Times New Roman" w:hAnsi="Times New Roman"/>
                <w:sz w:val="18"/>
                <w:szCs w:val="18"/>
              </w:rPr>
            </w:pPr>
            <w:r w:rsidRPr="009666B6">
              <w:rPr>
                <w:rFonts w:ascii="Times New Roman" w:hAnsi="Times New Roman"/>
                <w:sz w:val="18"/>
                <w:szCs w:val="18"/>
              </w:rPr>
              <w:t xml:space="preserve">С 2010 года </w:t>
            </w:r>
          </w:p>
        </w:tc>
        <w:tc>
          <w:tcPr>
            <w:tcW w:w="3260" w:type="dxa"/>
          </w:tcPr>
          <w:p w:rsidR="00860581" w:rsidRPr="009666B6" w:rsidRDefault="00860581" w:rsidP="0079589E">
            <w:pPr>
              <w:pStyle w:val="a3"/>
              <w:rPr>
                <w:rFonts w:ascii="Times New Roman" w:hAnsi="Times New Roman"/>
                <w:sz w:val="18"/>
                <w:szCs w:val="18"/>
              </w:rPr>
            </w:pPr>
            <w:r w:rsidRPr="009666B6">
              <w:rPr>
                <w:rFonts w:ascii="Times New Roman" w:hAnsi="Times New Roman"/>
                <w:sz w:val="18"/>
                <w:szCs w:val="18"/>
              </w:rPr>
              <w:t>Отсутствие  рынка сбыта, кадров</w:t>
            </w:r>
          </w:p>
        </w:tc>
        <w:tc>
          <w:tcPr>
            <w:tcW w:w="3119" w:type="dxa"/>
          </w:tcPr>
          <w:p w:rsidR="00860581" w:rsidRPr="009666B6" w:rsidRDefault="00860581" w:rsidP="0079589E">
            <w:pPr>
              <w:pStyle w:val="a3"/>
              <w:rPr>
                <w:rFonts w:ascii="Times New Roman" w:hAnsi="Times New Roman"/>
                <w:sz w:val="18"/>
                <w:szCs w:val="18"/>
              </w:rPr>
            </w:pPr>
            <w:r w:rsidRPr="009666B6">
              <w:rPr>
                <w:rFonts w:ascii="Times New Roman" w:hAnsi="Times New Roman"/>
                <w:sz w:val="18"/>
                <w:szCs w:val="18"/>
              </w:rPr>
              <w:t>Поиск  крупных покупателей  или заказов</w:t>
            </w:r>
          </w:p>
        </w:tc>
        <w:tc>
          <w:tcPr>
            <w:tcW w:w="2693" w:type="dxa"/>
          </w:tcPr>
          <w:p w:rsidR="00860581" w:rsidRPr="009666B6" w:rsidRDefault="00860581" w:rsidP="0079589E">
            <w:pPr>
              <w:pStyle w:val="a3"/>
              <w:rPr>
                <w:rFonts w:ascii="Times New Roman" w:hAnsi="Times New Roman"/>
                <w:sz w:val="18"/>
                <w:szCs w:val="18"/>
              </w:rPr>
            </w:pPr>
            <w:r w:rsidRPr="009666B6">
              <w:rPr>
                <w:rFonts w:ascii="Times New Roman" w:hAnsi="Times New Roman"/>
                <w:sz w:val="18"/>
                <w:szCs w:val="18"/>
              </w:rPr>
              <w:t>-</w:t>
            </w:r>
          </w:p>
        </w:tc>
      </w:tr>
      <w:tr w:rsidR="00860581" w:rsidRPr="009666B6" w:rsidTr="00605114">
        <w:tc>
          <w:tcPr>
            <w:tcW w:w="675" w:type="dxa"/>
          </w:tcPr>
          <w:p w:rsidR="00860581" w:rsidRPr="009666B6" w:rsidRDefault="00860581" w:rsidP="0079589E">
            <w:pPr>
              <w:pStyle w:val="a3"/>
              <w:rPr>
                <w:rFonts w:ascii="Times New Roman" w:hAnsi="Times New Roman"/>
                <w:sz w:val="18"/>
                <w:szCs w:val="18"/>
                <w:lang w:val="ky-KG"/>
              </w:rPr>
            </w:pPr>
            <w:r w:rsidRPr="009666B6">
              <w:rPr>
                <w:rFonts w:ascii="Times New Roman" w:hAnsi="Times New Roman"/>
                <w:sz w:val="18"/>
                <w:szCs w:val="18"/>
                <w:lang w:val="ky-KG"/>
              </w:rPr>
              <w:t>7</w:t>
            </w:r>
          </w:p>
        </w:tc>
        <w:tc>
          <w:tcPr>
            <w:tcW w:w="1560" w:type="dxa"/>
          </w:tcPr>
          <w:p w:rsidR="00860581" w:rsidRPr="009666B6" w:rsidRDefault="00860581" w:rsidP="0079589E">
            <w:pPr>
              <w:pStyle w:val="a3"/>
              <w:rPr>
                <w:rFonts w:ascii="Times New Roman" w:hAnsi="Times New Roman"/>
                <w:sz w:val="18"/>
                <w:szCs w:val="18"/>
              </w:rPr>
            </w:pPr>
            <w:r w:rsidRPr="009666B6">
              <w:rPr>
                <w:rFonts w:ascii="Times New Roman" w:hAnsi="Times New Roman"/>
                <w:sz w:val="18"/>
                <w:szCs w:val="18"/>
              </w:rPr>
              <w:t>ОАО «Пиво Беловодское»</w:t>
            </w:r>
          </w:p>
        </w:tc>
        <w:tc>
          <w:tcPr>
            <w:tcW w:w="1446" w:type="dxa"/>
          </w:tcPr>
          <w:p w:rsidR="00860581" w:rsidRPr="009666B6" w:rsidRDefault="00860581" w:rsidP="0079589E">
            <w:pPr>
              <w:pStyle w:val="a3"/>
              <w:rPr>
                <w:rFonts w:ascii="Times New Roman" w:hAnsi="Times New Roman"/>
                <w:sz w:val="18"/>
                <w:szCs w:val="18"/>
              </w:rPr>
            </w:pPr>
            <w:r w:rsidRPr="009666B6">
              <w:rPr>
                <w:rFonts w:ascii="Times New Roman" w:hAnsi="Times New Roman"/>
                <w:sz w:val="18"/>
                <w:szCs w:val="18"/>
              </w:rPr>
              <w:t>пиво</w:t>
            </w:r>
          </w:p>
        </w:tc>
        <w:tc>
          <w:tcPr>
            <w:tcW w:w="1417" w:type="dxa"/>
          </w:tcPr>
          <w:p w:rsidR="00860581" w:rsidRPr="009666B6" w:rsidRDefault="00860581" w:rsidP="0079589E">
            <w:pPr>
              <w:pStyle w:val="a3"/>
              <w:rPr>
                <w:rFonts w:ascii="Times New Roman" w:hAnsi="Times New Roman"/>
                <w:sz w:val="18"/>
                <w:szCs w:val="18"/>
              </w:rPr>
            </w:pPr>
            <w:r w:rsidRPr="009666B6">
              <w:rPr>
                <w:rFonts w:ascii="Times New Roman" w:hAnsi="Times New Roman"/>
                <w:sz w:val="18"/>
                <w:szCs w:val="18"/>
              </w:rPr>
              <w:t>2000 тонн солода в год</w:t>
            </w:r>
          </w:p>
        </w:tc>
        <w:tc>
          <w:tcPr>
            <w:tcW w:w="1389" w:type="dxa"/>
          </w:tcPr>
          <w:p w:rsidR="00860581" w:rsidRPr="009666B6" w:rsidRDefault="00860581" w:rsidP="0079589E">
            <w:pPr>
              <w:pStyle w:val="a3"/>
              <w:rPr>
                <w:rFonts w:ascii="Times New Roman" w:hAnsi="Times New Roman"/>
                <w:sz w:val="18"/>
                <w:szCs w:val="18"/>
              </w:rPr>
            </w:pPr>
            <w:r w:rsidRPr="009666B6">
              <w:rPr>
                <w:rFonts w:ascii="Times New Roman" w:hAnsi="Times New Roman"/>
                <w:sz w:val="18"/>
                <w:szCs w:val="18"/>
              </w:rPr>
              <w:t>с  2008 года</w:t>
            </w:r>
          </w:p>
        </w:tc>
        <w:tc>
          <w:tcPr>
            <w:tcW w:w="3260" w:type="dxa"/>
          </w:tcPr>
          <w:p w:rsidR="00860581" w:rsidRPr="009666B6" w:rsidRDefault="00860581" w:rsidP="0079589E">
            <w:pPr>
              <w:pStyle w:val="a3"/>
              <w:jc w:val="both"/>
              <w:rPr>
                <w:rFonts w:ascii="Times New Roman" w:hAnsi="Times New Roman"/>
                <w:sz w:val="18"/>
                <w:szCs w:val="18"/>
              </w:rPr>
            </w:pPr>
            <w:r w:rsidRPr="009666B6">
              <w:rPr>
                <w:rFonts w:ascii="Times New Roman" w:hAnsi="Times New Roman"/>
                <w:sz w:val="18"/>
                <w:szCs w:val="18"/>
              </w:rPr>
              <w:t>Нехватка оборотных средств</w:t>
            </w:r>
          </w:p>
        </w:tc>
        <w:tc>
          <w:tcPr>
            <w:tcW w:w="3119" w:type="dxa"/>
          </w:tcPr>
          <w:p w:rsidR="00860581" w:rsidRPr="009666B6" w:rsidRDefault="00860581" w:rsidP="0079589E">
            <w:pPr>
              <w:pStyle w:val="a3"/>
              <w:jc w:val="both"/>
              <w:rPr>
                <w:rFonts w:ascii="Times New Roman" w:hAnsi="Times New Roman"/>
                <w:sz w:val="18"/>
                <w:szCs w:val="18"/>
              </w:rPr>
            </w:pPr>
            <w:r w:rsidRPr="009666B6">
              <w:rPr>
                <w:rFonts w:ascii="Times New Roman" w:hAnsi="Times New Roman"/>
                <w:sz w:val="18"/>
                <w:szCs w:val="18"/>
              </w:rPr>
              <w:t xml:space="preserve">Требуется реконструкция завода </w:t>
            </w:r>
          </w:p>
        </w:tc>
        <w:tc>
          <w:tcPr>
            <w:tcW w:w="2693" w:type="dxa"/>
          </w:tcPr>
          <w:p w:rsidR="00860581" w:rsidRPr="009666B6" w:rsidRDefault="009B44C1" w:rsidP="0079589E">
            <w:pPr>
              <w:pStyle w:val="a3"/>
              <w:jc w:val="both"/>
              <w:rPr>
                <w:rFonts w:ascii="Times New Roman" w:hAnsi="Times New Roman"/>
                <w:sz w:val="18"/>
                <w:szCs w:val="18"/>
              </w:rPr>
            </w:pPr>
            <w:r>
              <w:rPr>
                <w:rFonts w:ascii="Times New Roman" w:hAnsi="Times New Roman"/>
                <w:sz w:val="18"/>
                <w:szCs w:val="18"/>
              </w:rPr>
              <w:t>Поиск инвесторов</w:t>
            </w:r>
          </w:p>
        </w:tc>
      </w:tr>
      <w:tr w:rsidR="00860581" w:rsidRPr="009666B6" w:rsidTr="00605114">
        <w:tc>
          <w:tcPr>
            <w:tcW w:w="675" w:type="dxa"/>
          </w:tcPr>
          <w:p w:rsidR="00860581" w:rsidRPr="009666B6" w:rsidRDefault="00860581" w:rsidP="0079589E">
            <w:pPr>
              <w:pStyle w:val="a3"/>
              <w:rPr>
                <w:rFonts w:ascii="Times New Roman" w:hAnsi="Times New Roman"/>
                <w:sz w:val="18"/>
                <w:szCs w:val="18"/>
                <w:lang w:val="ky-KG"/>
              </w:rPr>
            </w:pPr>
            <w:r w:rsidRPr="009666B6">
              <w:rPr>
                <w:rFonts w:ascii="Times New Roman" w:hAnsi="Times New Roman"/>
                <w:sz w:val="18"/>
                <w:szCs w:val="18"/>
                <w:lang w:val="ky-KG"/>
              </w:rPr>
              <w:t>8</w:t>
            </w:r>
          </w:p>
        </w:tc>
        <w:tc>
          <w:tcPr>
            <w:tcW w:w="1560" w:type="dxa"/>
          </w:tcPr>
          <w:p w:rsidR="00860581" w:rsidRPr="009666B6" w:rsidRDefault="00860581" w:rsidP="0079589E">
            <w:pPr>
              <w:pStyle w:val="a3"/>
              <w:rPr>
                <w:rFonts w:ascii="Times New Roman" w:hAnsi="Times New Roman"/>
                <w:sz w:val="18"/>
                <w:szCs w:val="18"/>
                <w:lang w:val="ky-KG"/>
              </w:rPr>
            </w:pPr>
            <w:r w:rsidRPr="009666B6">
              <w:rPr>
                <w:rFonts w:ascii="Times New Roman" w:hAnsi="Times New Roman"/>
                <w:sz w:val="18"/>
                <w:szCs w:val="18"/>
                <w:lang w:val="ky-KG"/>
              </w:rPr>
              <w:t>ОсОО “Ак-Суу Вита”</w:t>
            </w:r>
          </w:p>
        </w:tc>
        <w:tc>
          <w:tcPr>
            <w:tcW w:w="1446" w:type="dxa"/>
          </w:tcPr>
          <w:p w:rsidR="00860581" w:rsidRPr="009666B6" w:rsidRDefault="00860581" w:rsidP="0079589E">
            <w:pPr>
              <w:pStyle w:val="a3"/>
              <w:rPr>
                <w:rFonts w:ascii="Times New Roman" w:hAnsi="Times New Roman"/>
                <w:sz w:val="18"/>
                <w:szCs w:val="18"/>
                <w:lang w:val="ky-KG"/>
              </w:rPr>
            </w:pPr>
            <w:r w:rsidRPr="009666B6">
              <w:rPr>
                <w:rFonts w:ascii="Times New Roman" w:hAnsi="Times New Roman"/>
                <w:sz w:val="18"/>
                <w:szCs w:val="18"/>
                <w:lang w:val="ky-KG"/>
              </w:rPr>
              <w:t>Карамельно-мальтозная,</w:t>
            </w:r>
          </w:p>
          <w:p w:rsidR="00860581" w:rsidRPr="009666B6" w:rsidRDefault="00860581" w:rsidP="0079589E">
            <w:pPr>
              <w:pStyle w:val="a3"/>
              <w:rPr>
                <w:rFonts w:ascii="Times New Roman" w:hAnsi="Times New Roman"/>
                <w:sz w:val="18"/>
                <w:szCs w:val="18"/>
                <w:lang w:val="ky-KG"/>
              </w:rPr>
            </w:pPr>
            <w:r w:rsidRPr="009666B6">
              <w:rPr>
                <w:rFonts w:ascii="Times New Roman" w:hAnsi="Times New Roman"/>
                <w:sz w:val="18"/>
                <w:szCs w:val="18"/>
                <w:lang w:val="ky-KG"/>
              </w:rPr>
              <w:t xml:space="preserve">патоки </w:t>
            </w:r>
          </w:p>
        </w:tc>
        <w:tc>
          <w:tcPr>
            <w:tcW w:w="1417" w:type="dxa"/>
          </w:tcPr>
          <w:p w:rsidR="00860581" w:rsidRPr="009666B6" w:rsidRDefault="00860581" w:rsidP="0079589E">
            <w:pPr>
              <w:pStyle w:val="a3"/>
              <w:rPr>
                <w:rFonts w:ascii="Times New Roman" w:hAnsi="Times New Roman"/>
                <w:sz w:val="18"/>
                <w:szCs w:val="18"/>
                <w:lang w:val="ky-KG"/>
              </w:rPr>
            </w:pPr>
            <w:r w:rsidRPr="009666B6">
              <w:rPr>
                <w:rFonts w:ascii="Times New Roman" w:hAnsi="Times New Roman"/>
                <w:sz w:val="18"/>
                <w:szCs w:val="18"/>
                <w:lang w:val="ky-KG"/>
              </w:rPr>
              <w:t xml:space="preserve">900 тон сахара или 80 тонн потоки в сутки </w:t>
            </w:r>
          </w:p>
        </w:tc>
        <w:tc>
          <w:tcPr>
            <w:tcW w:w="1389" w:type="dxa"/>
          </w:tcPr>
          <w:p w:rsidR="00860581" w:rsidRPr="009666B6" w:rsidRDefault="00860581" w:rsidP="0079589E">
            <w:pPr>
              <w:pStyle w:val="a3"/>
              <w:rPr>
                <w:rFonts w:ascii="Times New Roman" w:hAnsi="Times New Roman"/>
                <w:sz w:val="18"/>
                <w:szCs w:val="18"/>
                <w:lang w:val="ky-KG"/>
              </w:rPr>
            </w:pPr>
            <w:r w:rsidRPr="009666B6">
              <w:rPr>
                <w:rFonts w:ascii="Times New Roman" w:hAnsi="Times New Roman"/>
                <w:sz w:val="18"/>
                <w:szCs w:val="18"/>
                <w:lang w:val="ky-KG"/>
              </w:rPr>
              <w:t>с 2009 года</w:t>
            </w:r>
          </w:p>
        </w:tc>
        <w:tc>
          <w:tcPr>
            <w:tcW w:w="3260" w:type="dxa"/>
          </w:tcPr>
          <w:p w:rsidR="00860581" w:rsidRPr="009666B6" w:rsidRDefault="00860581" w:rsidP="0079589E">
            <w:pPr>
              <w:pStyle w:val="a3"/>
              <w:jc w:val="both"/>
              <w:rPr>
                <w:rFonts w:ascii="Times New Roman" w:hAnsi="Times New Roman"/>
                <w:sz w:val="18"/>
                <w:szCs w:val="18"/>
                <w:lang w:val="ky-KG"/>
              </w:rPr>
            </w:pPr>
            <w:r w:rsidRPr="009666B6">
              <w:rPr>
                <w:rFonts w:ascii="Times New Roman" w:hAnsi="Times New Roman"/>
                <w:sz w:val="18"/>
                <w:szCs w:val="18"/>
                <w:lang w:val="ky-KG"/>
              </w:rPr>
              <w:t xml:space="preserve">Решением Чуйской облсуда  признан банкротом </w:t>
            </w:r>
          </w:p>
        </w:tc>
        <w:tc>
          <w:tcPr>
            <w:tcW w:w="3119" w:type="dxa"/>
          </w:tcPr>
          <w:p w:rsidR="00860581" w:rsidRPr="009666B6" w:rsidRDefault="00860581" w:rsidP="0079589E">
            <w:pPr>
              <w:pStyle w:val="a3"/>
              <w:jc w:val="both"/>
              <w:rPr>
                <w:rFonts w:ascii="Times New Roman" w:hAnsi="Times New Roman"/>
                <w:sz w:val="18"/>
                <w:szCs w:val="18"/>
                <w:lang w:val="ky-KG"/>
              </w:rPr>
            </w:pPr>
            <w:r w:rsidRPr="009666B6">
              <w:rPr>
                <w:rFonts w:ascii="Times New Roman" w:hAnsi="Times New Roman"/>
                <w:sz w:val="18"/>
                <w:szCs w:val="18"/>
              </w:rPr>
              <w:t>Выставлен на продажу, имущество завода на данный момент находится в залоге ОАО «Банк Центр Кредит» в г. Алма-Ата Республики Казахстан</w:t>
            </w:r>
          </w:p>
        </w:tc>
        <w:tc>
          <w:tcPr>
            <w:tcW w:w="2693" w:type="dxa"/>
          </w:tcPr>
          <w:p w:rsidR="00860581" w:rsidRPr="009666B6" w:rsidRDefault="00860581" w:rsidP="0079589E">
            <w:pPr>
              <w:pStyle w:val="a3"/>
              <w:jc w:val="both"/>
              <w:rPr>
                <w:rFonts w:ascii="Times New Roman" w:hAnsi="Times New Roman"/>
                <w:sz w:val="18"/>
                <w:szCs w:val="18"/>
                <w:lang w:val="ky-KG"/>
              </w:rPr>
            </w:pPr>
            <w:r w:rsidRPr="009666B6">
              <w:rPr>
                <w:rFonts w:ascii="Times New Roman" w:hAnsi="Times New Roman"/>
                <w:sz w:val="18"/>
                <w:szCs w:val="18"/>
              </w:rPr>
              <w:t xml:space="preserve">Включен в перечень предприятий предлагаемых иностранным инвесторам с целью укрепления производственных мощностей </w:t>
            </w:r>
            <w:proofErr w:type="gramStart"/>
            <w:r w:rsidRPr="009666B6">
              <w:rPr>
                <w:rFonts w:ascii="Times New Roman" w:hAnsi="Times New Roman"/>
                <w:sz w:val="18"/>
                <w:szCs w:val="18"/>
              </w:rPr>
              <w:t>КР</w:t>
            </w:r>
            <w:proofErr w:type="gramEnd"/>
            <w:r w:rsidRPr="009666B6">
              <w:rPr>
                <w:rFonts w:ascii="Times New Roman" w:hAnsi="Times New Roman"/>
                <w:sz w:val="18"/>
                <w:szCs w:val="18"/>
              </w:rPr>
              <w:t xml:space="preserve"> (выставлена на продажу)</w:t>
            </w:r>
          </w:p>
        </w:tc>
      </w:tr>
      <w:tr w:rsidR="00860581" w:rsidRPr="009666B6" w:rsidTr="003A6D2F">
        <w:tc>
          <w:tcPr>
            <w:tcW w:w="15559" w:type="dxa"/>
            <w:gridSpan w:val="8"/>
          </w:tcPr>
          <w:p w:rsidR="00860581" w:rsidRPr="009666B6" w:rsidRDefault="00860581" w:rsidP="0079589E">
            <w:pPr>
              <w:pStyle w:val="a3"/>
              <w:jc w:val="center"/>
              <w:rPr>
                <w:rFonts w:ascii="Times New Roman" w:hAnsi="Times New Roman"/>
                <w:b/>
                <w:sz w:val="18"/>
                <w:szCs w:val="18"/>
                <w:lang w:val="ky-KG"/>
              </w:rPr>
            </w:pPr>
            <w:r w:rsidRPr="009666B6">
              <w:rPr>
                <w:rFonts w:ascii="Times New Roman" w:hAnsi="Times New Roman"/>
                <w:b/>
                <w:sz w:val="18"/>
                <w:szCs w:val="18"/>
                <w:lang w:val="ky-KG"/>
              </w:rPr>
              <w:t>Панфиловский район</w:t>
            </w:r>
          </w:p>
        </w:tc>
      </w:tr>
      <w:tr w:rsidR="00860581" w:rsidRPr="009666B6" w:rsidTr="003A6D2F">
        <w:tc>
          <w:tcPr>
            <w:tcW w:w="15559" w:type="dxa"/>
            <w:gridSpan w:val="8"/>
          </w:tcPr>
          <w:p w:rsidR="00860581" w:rsidRPr="009666B6" w:rsidRDefault="00860581" w:rsidP="0079589E">
            <w:pPr>
              <w:pStyle w:val="a3"/>
              <w:jc w:val="center"/>
              <w:rPr>
                <w:rFonts w:ascii="Times New Roman" w:hAnsi="Times New Roman"/>
                <w:b/>
                <w:sz w:val="18"/>
                <w:szCs w:val="18"/>
                <w:lang w:val="ky-KG"/>
              </w:rPr>
            </w:pPr>
            <w:r w:rsidRPr="009666B6">
              <w:rPr>
                <w:rFonts w:ascii="Times New Roman" w:hAnsi="Times New Roman"/>
                <w:b/>
                <w:sz w:val="18"/>
                <w:szCs w:val="18"/>
                <w:lang w:val="ky-KG"/>
              </w:rPr>
              <w:t>Кеминский район</w:t>
            </w:r>
          </w:p>
        </w:tc>
      </w:tr>
      <w:tr w:rsidR="00860581" w:rsidRPr="009666B6" w:rsidTr="00605114">
        <w:tc>
          <w:tcPr>
            <w:tcW w:w="675" w:type="dxa"/>
          </w:tcPr>
          <w:p w:rsidR="00860581" w:rsidRPr="009666B6" w:rsidRDefault="0043629E" w:rsidP="0079589E">
            <w:pPr>
              <w:pStyle w:val="a3"/>
              <w:rPr>
                <w:rFonts w:ascii="Times New Roman" w:hAnsi="Times New Roman"/>
                <w:sz w:val="18"/>
                <w:szCs w:val="18"/>
              </w:rPr>
            </w:pPr>
            <w:r w:rsidRPr="009666B6">
              <w:rPr>
                <w:rFonts w:ascii="Times New Roman" w:hAnsi="Times New Roman"/>
                <w:sz w:val="18"/>
                <w:szCs w:val="18"/>
              </w:rPr>
              <w:t>9</w:t>
            </w:r>
          </w:p>
        </w:tc>
        <w:tc>
          <w:tcPr>
            <w:tcW w:w="1560" w:type="dxa"/>
          </w:tcPr>
          <w:p w:rsidR="00860581" w:rsidRPr="009666B6" w:rsidRDefault="00860581" w:rsidP="0079589E">
            <w:pPr>
              <w:pStyle w:val="a3"/>
              <w:rPr>
                <w:rFonts w:ascii="Times New Roman" w:hAnsi="Times New Roman"/>
                <w:sz w:val="18"/>
                <w:szCs w:val="18"/>
              </w:rPr>
            </w:pPr>
            <w:r w:rsidRPr="009666B6">
              <w:rPr>
                <w:rFonts w:ascii="Times New Roman" w:hAnsi="Times New Roman"/>
                <w:sz w:val="18"/>
                <w:szCs w:val="18"/>
              </w:rPr>
              <w:t>АО «Ак-</w:t>
            </w:r>
            <w:proofErr w:type="spellStart"/>
            <w:r w:rsidRPr="009666B6">
              <w:rPr>
                <w:rFonts w:ascii="Times New Roman" w:hAnsi="Times New Roman"/>
                <w:sz w:val="18"/>
                <w:szCs w:val="18"/>
              </w:rPr>
              <w:t>Таш</w:t>
            </w:r>
            <w:proofErr w:type="spellEnd"/>
            <w:r w:rsidRPr="009666B6">
              <w:rPr>
                <w:rFonts w:ascii="Times New Roman" w:hAnsi="Times New Roman"/>
                <w:sz w:val="18"/>
                <w:szCs w:val="18"/>
              </w:rPr>
              <w:t>»</w:t>
            </w:r>
          </w:p>
        </w:tc>
        <w:tc>
          <w:tcPr>
            <w:tcW w:w="1446" w:type="dxa"/>
          </w:tcPr>
          <w:p w:rsidR="00860581" w:rsidRPr="009666B6" w:rsidRDefault="00860581" w:rsidP="0079589E">
            <w:pPr>
              <w:pStyle w:val="a3"/>
              <w:rPr>
                <w:rFonts w:ascii="Times New Roman" w:hAnsi="Times New Roman"/>
                <w:sz w:val="18"/>
                <w:szCs w:val="18"/>
              </w:rPr>
            </w:pPr>
            <w:r w:rsidRPr="009666B6">
              <w:rPr>
                <w:rFonts w:ascii="Times New Roman" w:hAnsi="Times New Roman"/>
                <w:sz w:val="18"/>
                <w:szCs w:val="18"/>
              </w:rPr>
              <w:t>извести и щебня</w:t>
            </w:r>
          </w:p>
        </w:tc>
        <w:tc>
          <w:tcPr>
            <w:tcW w:w="1417" w:type="dxa"/>
          </w:tcPr>
          <w:p w:rsidR="00860581" w:rsidRPr="009666B6" w:rsidRDefault="00860581" w:rsidP="0079589E">
            <w:pPr>
              <w:pStyle w:val="a3"/>
              <w:rPr>
                <w:rFonts w:ascii="Times New Roman" w:hAnsi="Times New Roman"/>
                <w:sz w:val="18"/>
                <w:szCs w:val="18"/>
              </w:rPr>
            </w:pPr>
            <w:r w:rsidRPr="009666B6">
              <w:rPr>
                <w:rFonts w:ascii="Times New Roman" w:hAnsi="Times New Roman"/>
                <w:sz w:val="18"/>
                <w:szCs w:val="18"/>
              </w:rPr>
              <w:t xml:space="preserve">65,0 </w:t>
            </w:r>
            <w:proofErr w:type="spellStart"/>
            <w:r w:rsidRPr="009666B6">
              <w:rPr>
                <w:rFonts w:ascii="Times New Roman" w:hAnsi="Times New Roman"/>
                <w:sz w:val="18"/>
                <w:szCs w:val="18"/>
              </w:rPr>
              <w:t>т</w:t>
            </w:r>
            <w:proofErr w:type="gramStart"/>
            <w:r w:rsidRPr="009666B6">
              <w:rPr>
                <w:rFonts w:ascii="Times New Roman" w:hAnsi="Times New Roman"/>
                <w:sz w:val="18"/>
                <w:szCs w:val="18"/>
              </w:rPr>
              <w:t>.т</w:t>
            </w:r>
            <w:proofErr w:type="gramEnd"/>
            <w:r w:rsidRPr="009666B6">
              <w:rPr>
                <w:rFonts w:ascii="Times New Roman" w:hAnsi="Times New Roman"/>
                <w:sz w:val="18"/>
                <w:szCs w:val="18"/>
              </w:rPr>
              <w:t>онн</w:t>
            </w:r>
            <w:proofErr w:type="spellEnd"/>
            <w:r w:rsidRPr="009666B6">
              <w:rPr>
                <w:rFonts w:ascii="Times New Roman" w:hAnsi="Times New Roman"/>
                <w:sz w:val="18"/>
                <w:szCs w:val="18"/>
              </w:rPr>
              <w:t xml:space="preserve"> извести/год</w:t>
            </w:r>
          </w:p>
        </w:tc>
        <w:tc>
          <w:tcPr>
            <w:tcW w:w="1389" w:type="dxa"/>
          </w:tcPr>
          <w:p w:rsidR="00860581" w:rsidRPr="009666B6" w:rsidRDefault="00860581" w:rsidP="0079589E">
            <w:pPr>
              <w:pStyle w:val="a3"/>
              <w:rPr>
                <w:rFonts w:ascii="Times New Roman" w:hAnsi="Times New Roman"/>
                <w:sz w:val="18"/>
                <w:szCs w:val="18"/>
              </w:rPr>
            </w:pPr>
            <w:r w:rsidRPr="009666B6">
              <w:rPr>
                <w:rFonts w:ascii="Times New Roman" w:hAnsi="Times New Roman"/>
                <w:sz w:val="18"/>
                <w:szCs w:val="18"/>
              </w:rPr>
              <w:t>с 2000 года</w:t>
            </w:r>
          </w:p>
        </w:tc>
        <w:tc>
          <w:tcPr>
            <w:tcW w:w="3260" w:type="dxa"/>
          </w:tcPr>
          <w:p w:rsidR="00860581" w:rsidRPr="009666B6" w:rsidRDefault="00860581" w:rsidP="0079589E">
            <w:pPr>
              <w:pStyle w:val="a3"/>
              <w:jc w:val="both"/>
              <w:rPr>
                <w:rFonts w:ascii="Times New Roman" w:hAnsi="Times New Roman"/>
                <w:sz w:val="18"/>
                <w:szCs w:val="18"/>
              </w:rPr>
            </w:pPr>
            <w:r w:rsidRPr="009666B6">
              <w:rPr>
                <w:rFonts w:ascii="Times New Roman" w:hAnsi="Times New Roman"/>
                <w:sz w:val="18"/>
                <w:szCs w:val="18"/>
              </w:rPr>
              <w:t>Отсутствие оборотных средств</w:t>
            </w:r>
          </w:p>
        </w:tc>
        <w:tc>
          <w:tcPr>
            <w:tcW w:w="3119" w:type="dxa"/>
          </w:tcPr>
          <w:p w:rsidR="00860581" w:rsidRPr="009666B6" w:rsidRDefault="00860581" w:rsidP="0079589E">
            <w:pPr>
              <w:pStyle w:val="a3"/>
              <w:jc w:val="both"/>
              <w:rPr>
                <w:rFonts w:ascii="Times New Roman" w:hAnsi="Times New Roman"/>
                <w:sz w:val="18"/>
                <w:szCs w:val="18"/>
                <w:lang w:val="ky-KG"/>
              </w:rPr>
            </w:pPr>
            <w:r w:rsidRPr="009666B6">
              <w:rPr>
                <w:rFonts w:ascii="Times New Roman" w:hAnsi="Times New Roman"/>
                <w:sz w:val="18"/>
                <w:szCs w:val="18"/>
              </w:rPr>
              <w:t>В настоящее время  правлением  акционерного общества  приводится  в соответствие  вся имеющаяся  документация, проводится работа по поиску  инвесторов  для подготовки  к возобновлению производства.</w:t>
            </w:r>
          </w:p>
        </w:tc>
        <w:tc>
          <w:tcPr>
            <w:tcW w:w="2693" w:type="dxa"/>
          </w:tcPr>
          <w:p w:rsidR="00860581" w:rsidRPr="009666B6" w:rsidRDefault="00860581" w:rsidP="0079589E">
            <w:pPr>
              <w:pStyle w:val="a3"/>
              <w:jc w:val="both"/>
              <w:rPr>
                <w:rFonts w:ascii="Times New Roman" w:hAnsi="Times New Roman"/>
                <w:sz w:val="18"/>
                <w:szCs w:val="18"/>
              </w:rPr>
            </w:pPr>
            <w:r w:rsidRPr="009666B6">
              <w:rPr>
                <w:rFonts w:ascii="Times New Roman" w:hAnsi="Times New Roman"/>
                <w:sz w:val="18"/>
                <w:szCs w:val="18"/>
              </w:rPr>
              <w:t xml:space="preserve">Включен в перечень предприятий предлагаемых иностранным инвесторам с целью укрепления производственных мощностей </w:t>
            </w:r>
            <w:proofErr w:type="gramStart"/>
            <w:r w:rsidRPr="009666B6">
              <w:rPr>
                <w:rFonts w:ascii="Times New Roman" w:hAnsi="Times New Roman"/>
                <w:sz w:val="18"/>
                <w:szCs w:val="18"/>
              </w:rPr>
              <w:t>КР</w:t>
            </w:r>
            <w:proofErr w:type="gramEnd"/>
            <w:r w:rsidRPr="009666B6">
              <w:rPr>
                <w:rFonts w:ascii="Times New Roman" w:hAnsi="Times New Roman"/>
                <w:sz w:val="18"/>
                <w:szCs w:val="18"/>
              </w:rPr>
              <w:t xml:space="preserve"> (возобновление производства или прямая продажа)</w:t>
            </w:r>
          </w:p>
        </w:tc>
      </w:tr>
      <w:tr w:rsidR="00860581" w:rsidRPr="009666B6" w:rsidTr="003A6D2F">
        <w:trPr>
          <w:trHeight w:val="544"/>
        </w:trPr>
        <w:tc>
          <w:tcPr>
            <w:tcW w:w="12866" w:type="dxa"/>
            <w:gridSpan w:val="7"/>
          </w:tcPr>
          <w:p w:rsidR="00860581" w:rsidRPr="009666B6" w:rsidRDefault="00860581" w:rsidP="00384EFF">
            <w:pPr>
              <w:pStyle w:val="a3"/>
              <w:rPr>
                <w:rFonts w:ascii="Times New Roman" w:hAnsi="Times New Roman"/>
                <w:b/>
                <w:sz w:val="18"/>
                <w:szCs w:val="18"/>
              </w:rPr>
            </w:pPr>
            <w:r w:rsidRPr="009666B6">
              <w:rPr>
                <w:rFonts w:ascii="Times New Roman" w:hAnsi="Times New Roman"/>
                <w:b/>
                <w:sz w:val="18"/>
                <w:szCs w:val="18"/>
                <w:lang w:val="ky-KG"/>
              </w:rPr>
              <w:t xml:space="preserve">Всего по области: </w:t>
            </w:r>
            <w:r w:rsidR="00384EFF" w:rsidRPr="009666B6">
              <w:rPr>
                <w:rFonts w:ascii="Times New Roman" w:hAnsi="Times New Roman"/>
                <w:b/>
                <w:sz w:val="18"/>
                <w:szCs w:val="18"/>
                <w:lang w:val="ky-KG"/>
              </w:rPr>
              <w:t>9</w:t>
            </w:r>
            <w:r w:rsidRPr="009666B6">
              <w:rPr>
                <w:rFonts w:ascii="Times New Roman" w:hAnsi="Times New Roman"/>
                <w:b/>
                <w:sz w:val="18"/>
                <w:szCs w:val="18"/>
                <w:lang w:val="ky-KG"/>
              </w:rPr>
              <w:t xml:space="preserve"> предприятий</w:t>
            </w:r>
          </w:p>
        </w:tc>
        <w:tc>
          <w:tcPr>
            <w:tcW w:w="2693" w:type="dxa"/>
          </w:tcPr>
          <w:p w:rsidR="00860581" w:rsidRPr="009666B6" w:rsidRDefault="00860581" w:rsidP="0079589E">
            <w:pPr>
              <w:pStyle w:val="a3"/>
              <w:rPr>
                <w:rFonts w:ascii="Times New Roman" w:hAnsi="Times New Roman"/>
                <w:sz w:val="18"/>
                <w:szCs w:val="18"/>
              </w:rPr>
            </w:pPr>
          </w:p>
        </w:tc>
      </w:tr>
      <w:tr w:rsidR="00860581" w:rsidRPr="009666B6" w:rsidTr="003A6D2F">
        <w:trPr>
          <w:trHeight w:val="337"/>
        </w:trPr>
        <w:tc>
          <w:tcPr>
            <w:tcW w:w="12866" w:type="dxa"/>
            <w:gridSpan w:val="7"/>
          </w:tcPr>
          <w:p w:rsidR="00860581" w:rsidRPr="009666B6" w:rsidRDefault="00301ADB" w:rsidP="00301ADB">
            <w:pPr>
              <w:pStyle w:val="a3"/>
              <w:jc w:val="center"/>
              <w:rPr>
                <w:rFonts w:ascii="Times New Roman" w:hAnsi="Times New Roman"/>
                <w:b/>
                <w:sz w:val="18"/>
                <w:szCs w:val="18"/>
                <w:lang w:val="ky-KG"/>
              </w:rPr>
            </w:pPr>
            <w:r w:rsidRPr="009666B6">
              <w:rPr>
                <w:rFonts w:ascii="Times New Roman" w:hAnsi="Times New Roman"/>
                <w:b/>
                <w:sz w:val="18"/>
                <w:szCs w:val="18"/>
                <w:lang w:val="ky-KG"/>
              </w:rPr>
              <w:t xml:space="preserve">                                     </w:t>
            </w:r>
            <w:r w:rsidR="00206E56" w:rsidRPr="009666B6">
              <w:rPr>
                <w:rFonts w:ascii="Times New Roman" w:hAnsi="Times New Roman"/>
                <w:b/>
                <w:sz w:val="18"/>
                <w:szCs w:val="18"/>
                <w:lang w:val="ky-KG"/>
              </w:rPr>
              <w:t xml:space="preserve">             </w:t>
            </w:r>
            <w:r w:rsidRPr="009666B6">
              <w:rPr>
                <w:rFonts w:ascii="Times New Roman" w:hAnsi="Times New Roman"/>
                <w:b/>
                <w:sz w:val="18"/>
                <w:szCs w:val="18"/>
                <w:lang w:val="ky-KG"/>
              </w:rPr>
              <w:t xml:space="preserve"> </w:t>
            </w:r>
            <w:r w:rsidR="00860581" w:rsidRPr="009666B6">
              <w:rPr>
                <w:rFonts w:ascii="Times New Roman" w:hAnsi="Times New Roman"/>
                <w:b/>
                <w:sz w:val="18"/>
                <w:szCs w:val="18"/>
                <w:lang w:val="ky-KG"/>
              </w:rPr>
              <w:t>Иссык-Кульская область</w:t>
            </w:r>
          </w:p>
        </w:tc>
        <w:tc>
          <w:tcPr>
            <w:tcW w:w="2693" w:type="dxa"/>
          </w:tcPr>
          <w:p w:rsidR="00860581" w:rsidRPr="009666B6" w:rsidRDefault="00860581" w:rsidP="0079589E">
            <w:pPr>
              <w:pStyle w:val="a3"/>
              <w:rPr>
                <w:rFonts w:ascii="Times New Roman" w:hAnsi="Times New Roman"/>
                <w:sz w:val="18"/>
                <w:szCs w:val="18"/>
              </w:rPr>
            </w:pPr>
          </w:p>
        </w:tc>
      </w:tr>
    </w:tbl>
    <w:tbl>
      <w:tblPr>
        <w:tblW w:w="5177"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9"/>
        <w:gridCol w:w="1681"/>
        <w:gridCol w:w="1418"/>
        <w:gridCol w:w="1415"/>
        <w:gridCol w:w="1555"/>
        <w:gridCol w:w="3264"/>
        <w:gridCol w:w="3117"/>
        <w:gridCol w:w="2410"/>
      </w:tblGrid>
      <w:tr w:rsidR="00860581" w:rsidRPr="003A6D2F" w:rsidTr="003A6D2F">
        <w:tc>
          <w:tcPr>
            <w:tcW w:w="5000" w:type="pct"/>
            <w:gridSpan w:val="8"/>
            <w:tcBorders>
              <w:top w:val="single" w:sz="4" w:space="0" w:color="auto"/>
              <w:left w:val="single" w:sz="4" w:space="0" w:color="auto"/>
              <w:bottom w:val="single" w:sz="4" w:space="0" w:color="auto"/>
              <w:right w:val="single" w:sz="4" w:space="0" w:color="auto"/>
            </w:tcBorders>
            <w:hideMark/>
          </w:tcPr>
          <w:p w:rsidR="00860581" w:rsidRPr="003A6D2F" w:rsidRDefault="00860581" w:rsidP="00860581">
            <w:pPr>
              <w:spacing w:after="0" w:line="240" w:lineRule="auto"/>
              <w:jc w:val="center"/>
              <w:rPr>
                <w:rFonts w:ascii="Times New Roman" w:hAnsi="Times New Roman"/>
                <w:b/>
                <w:sz w:val="20"/>
                <w:szCs w:val="20"/>
              </w:rPr>
            </w:pPr>
            <w:r w:rsidRPr="003A6D2F">
              <w:rPr>
                <w:rFonts w:ascii="Times New Roman" w:hAnsi="Times New Roman"/>
                <w:b/>
                <w:sz w:val="20"/>
                <w:szCs w:val="20"/>
              </w:rPr>
              <w:t xml:space="preserve">по городу </w:t>
            </w:r>
            <w:proofErr w:type="spellStart"/>
            <w:r w:rsidRPr="003A6D2F">
              <w:rPr>
                <w:rFonts w:ascii="Times New Roman" w:hAnsi="Times New Roman"/>
                <w:b/>
                <w:sz w:val="20"/>
                <w:szCs w:val="20"/>
              </w:rPr>
              <w:t>Балыкчы</w:t>
            </w:r>
            <w:proofErr w:type="spellEnd"/>
          </w:p>
        </w:tc>
      </w:tr>
      <w:tr w:rsidR="0087236E" w:rsidRPr="003A6D2F" w:rsidTr="00F9125B">
        <w:tc>
          <w:tcPr>
            <w:tcW w:w="147" w:type="pct"/>
            <w:tcBorders>
              <w:top w:val="single" w:sz="4" w:space="0" w:color="auto"/>
              <w:left w:val="single" w:sz="4" w:space="0" w:color="auto"/>
              <w:bottom w:val="single" w:sz="4" w:space="0" w:color="auto"/>
              <w:right w:val="single" w:sz="4" w:space="0" w:color="auto"/>
            </w:tcBorders>
            <w:hideMark/>
          </w:tcPr>
          <w:p w:rsidR="00860581" w:rsidRPr="003A6D2F" w:rsidRDefault="00E85E74" w:rsidP="00860581">
            <w:pPr>
              <w:spacing w:after="0" w:line="240" w:lineRule="auto"/>
              <w:jc w:val="center"/>
              <w:rPr>
                <w:rFonts w:ascii="Times New Roman" w:hAnsi="Times New Roman"/>
                <w:sz w:val="20"/>
                <w:szCs w:val="20"/>
              </w:rPr>
            </w:pPr>
            <w:r w:rsidRPr="003A6D2F">
              <w:rPr>
                <w:rFonts w:ascii="Times New Roman" w:hAnsi="Times New Roman"/>
                <w:sz w:val="20"/>
                <w:szCs w:val="20"/>
              </w:rPr>
              <w:t>1</w:t>
            </w:r>
          </w:p>
        </w:tc>
        <w:tc>
          <w:tcPr>
            <w:tcW w:w="549" w:type="pct"/>
            <w:tcBorders>
              <w:top w:val="single" w:sz="4" w:space="0" w:color="auto"/>
              <w:left w:val="single" w:sz="4" w:space="0" w:color="auto"/>
              <w:bottom w:val="single" w:sz="4" w:space="0" w:color="auto"/>
              <w:right w:val="single" w:sz="4" w:space="0" w:color="auto"/>
            </w:tcBorders>
            <w:hideMark/>
          </w:tcPr>
          <w:p w:rsidR="00860581" w:rsidRPr="003A6D2F" w:rsidRDefault="00860581" w:rsidP="00860581">
            <w:pPr>
              <w:spacing w:after="0" w:line="240" w:lineRule="auto"/>
              <w:rPr>
                <w:rFonts w:ascii="Times New Roman" w:hAnsi="Times New Roman"/>
                <w:sz w:val="20"/>
                <w:szCs w:val="20"/>
              </w:rPr>
            </w:pPr>
            <w:proofErr w:type="spellStart"/>
            <w:r w:rsidRPr="003A6D2F">
              <w:rPr>
                <w:rFonts w:ascii="Times New Roman" w:hAnsi="Times New Roman"/>
                <w:sz w:val="20"/>
                <w:szCs w:val="20"/>
              </w:rPr>
              <w:t>ОсОО</w:t>
            </w:r>
            <w:proofErr w:type="spellEnd"/>
            <w:r w:rsidRPr="003A6D2F">
              <w:rPr>
                <w:rFonts w:ascii="Times New Roman" w:hAnsi="Times New Roman"/>
                <w:sz w:val="20"/>
                <w:szCs w:val="20"/>
              </w:rPr>
              <w:t xml:space="preserve"> «</w:t>
            </w:r>
            <w:proofErr w:type="spellStart"/>
            <w:r w:rsidRPr="003A6D2F">
              <w:rPr>
                <w:rFonts w:ascii="Times New Roman" w:hAnsi="Times New Roman"/>
                <w:sz w:val="20"/>
                <w:szCs w:val="20"/>
              </w:rPr>
              <w:t>Балыкчы</w:t>
            </w:r>
            <w:proofErr w:type="spellEnd"/>
            <w:r w:rsidRPr="003A6D2F">
              <w:rPr>
                <w:rFonts w:ascii="Times New Roman" w:hAnsi="Times New Roman"/>
                <w:sz w:val="20"/>
                <w:szCs w:val="20"/>
              </w:rPr>
              <w:t xml:space="preserve"> </w:t>
            </w:r>
            <w:proofErr w:type="spellStart"/>
            <w:r w:rsidRPr="003A6D2F">
              <w:rPr>
                <w:rFonts w:ascii="Times New Roman" w:hAnsi="Times New Roman"/>
                <w:sz w:val="20"/>
                <w:szCs w:val="20"/>
              </w:rPr>
              <w:t>эт</w:t>
            </w:r>
            <w:proofErr w:type="spellEnd"/>
            <w:r w:rsidRPr="003A6D2F">
              <w:rPr>
                <w:rFonts w:ascii="Times New Roman" w:hAnsi="Times New Roman"/>
                <w:sz w:val="20"/>
                <w:szCs w:val="20"/>
              </w:rPr>
              <w:t xml:space="preserve"> комбинаты» .</w:t>
            </w:r>
          </w:p>
          <w:p w:rsidR="00860581" w:rsidRPr="003A6D2F" w:rsidRDefault="00860581" w:rsidP="00860581">
            <w:pPr>
              <w:spacing w:after="0" w:line="240" w:lineRule="auto"/>
              <w:rPr>
                <w:rFonts w:ascii="Times New Roman" w:hAnsi="Times New Roman"/>
                <w:sz w:val="20"/>
                <w:szCs w:val="20"/>
              </w:rPr>
            </w:pPr>
            <w:r w:rsidRPr="003A6D2F">
              <w:rPr>
                <w:rFonts w:ascii="Times New Roman" w:hAnsi="Times New Roman"/>
                <w:sz w:val="20"/>
                <w:szCs w:val="20"/>
              </w:rPr>
              <w:t xml:space="preserve">Форма собственности – частная. Директор: </w:t>
            </w:r>
            <w:proofErr w:type="spellStart"/>
            <w:r w:rsidRPr="003A6D2F">
              <w:rPr>
                <w:rFonts w:ascii="Times New Roman" w:hAnsi="Times New Roman"/>
                <w:sz w:val="20"/>
                <w:szCs w:val="20"/>
              </w:rPr>
              <w:t>Урманаев</w:t>
            </w:r>
            <w:proofErr w:type="spellEnd"/>
            <w:r w:rsidRPr="003A6D2F">
              <w:rPr>
                <w:rFonts w:ascii="Times New Roman" w:hAnsi="Times New Roman"/>
                <w:sz w:val="20"/>
                <w:szCs w:val="20"/>
              </w:rPr>
              <w:t xml:space="preserve"> Султан </w:t>
            </w:r>
            <w:proofErr w:type="spellStart"/>
            <w:r w:rsidRPr="003A6D2F">
              <w:rPr>
                <w:rFonts w:ascii="Times New Roman" w:hAnsi="Times New Roman"/>
                <w:sz w:val="20"/>
                <w:szCs w:val="20"/>
              </w:rPr>
              <w:t>Исакунович</w:t>
            </w:r>
            <w:proofErr w:type="spellEnd"/>
          </w:p>
        </w:tc>
        <w:tc>
          <w:tcPr>
            <w:tcW w:w="463" w:type="pct"/>
            <w:tcBorders>
              <w:top w:val="single" w:sz="4" w:space="0" w:color="auto"/>
              <w:left w:val="single" w:sz="4" w:space="0" w:color="auto"/>
              <w:bottom w:val="single" w:sz="4" w:space="0" w:color="auto"/>
              <w:right w:val="single" w:sz="4" w:space="0" w:color="auto"/>
            </w:tcBorders>
            <w:hideMark/>
          </w:tcPr>
          <w:p w:rsidR="00860581" w:rsidRPr="003A6D2F" w:rsidRDefault="00860581" w:rsidP="00860581">
            <w:pPr>
              <w:spacing w:after="0" w:line="240" w:lineRule="auto"/>
              <w:jc w:val="both"/>
              <w:rPr>
                <w:rFonts w:ascii="Times New Roman" w:hAnsi="Times New Roman"/>
                <w:sz w:val="20"/>
                <w:szCs w:val="20"/>
              </w:rPr>
            </w:pPr>
            <w:r w:rsidRPr="003A6D2F">
              <w:rPr>
                <w:rFonts w:ascii="Times New Roman" w:hAnsi="Times New Roman"/>
                <w:sz w:val="20"/>
                <w:szCs w:val="20"/>
              </w:rPr>
              <w:t>Основная деятельность предприятия – производство мяса и мясоконсервных продуктов</w:t>
            </w:r>
          </w:p>
        </w:tc>
        <w:tc>
          <w:tcPr>
            <w:tcW w:w="462" w:type="pct"/>
            <w:tcBorders>
              <w:top w:val="single" w:sz="4" w:space="0" w:color="auto"/>
              <w:left w:val="single" w:sz="4" w:space="0" w:color="auto"/>
              <w:bottom w:val="single" w:sz="4" w:space="0" w:color="auto"/>
              <w:right w:val="single" w:sz="4" w:space="0" w:color="auto"/>
            </w:tcBorders>
            <w:hideMark/>
          </w:tcPr>
          <w:p w:rsidR="00860581" w:rsidRPr="003A6D2F" w:rsidRDefault="00860581" w:rsidP="00860581">
            <w:pPr>
              <w:spacing w:after="0" w:line="240" w:lineRule="auto"/>
              <w:jc w:val="both"/>
              <w:rPr>
                <w:rFonts w:ascii="Times New Roman" w:hAnsi="Times New Roman"/>
                <w:sz w:val="20"/>
                <w:szCs w:val="20"/>
              </w:rPr>
            </w:pPr>
            <w:r w:rsidRPr="003A6D2F">
              <w:rPr>
                <w:rFonts w:ascii="Times New Roman" w:hAnsi="Times New Roman"/>
                <w:sz w:val="20"/>
                <w:szCs w:val="20"/>
              </w:rPr>
              <w:t>Технологическая мощность предприятия составляет: забой МРС – 560 тыс. голов в год, забой КРС – 20 тыс. голов в год, производство колбас – 50 тонн в год. Выпуск консервов за смену – 3200 банок, колбасная продукция – 500 кг за смену</w:t>
            </w:r>
          </w:p>
        </w:tc>
        <w:tc>
          <w:tcPr>
            <w:tcW w:w="508" w:type="pct"/>
            <w:tcBorders>
              <w:top w:val="single" w:sz="4" w:space="0" w:color="auto"/>
              <w:left w:val="single" w:sz="4" w:space="0" w:color="auto"/>
              <w:bottom w:val="single" w:sz="4" w:space="0" w:color="auto"/>
              <w:right w:val="single" w:sz="4" w:space="0" w:color="auto"/>
            </w:tcBorders>
            <w:hideMark/>
          </w:tcPr>
          <w:p w:rsidR="00860581" w:rsidRPr="003A6D2F" w:rsidRDefault="00860581" w:rsidP="00860581">
            <w:pPr>
              <w:spacing w:after="0" w:line="240" w:lineRule="auto"/>
              <w:jc w:val="center"/>
              <w:rPr>
                <w:rFonts w:ascii="Times New Roman" w:hAnsi="Times New Roman"/>
                <w:sz w:val="20"/>
                <w:szCs w:val="20"/>
              </w:rPr>
            </w:pPr>
            <w:r w:rsidRPr="003A6D2F">
              <w:rPr>
                <w:rFonts w:ascii="Times New Roman" w:hAnsi="Times New Roman"/>
                <w:sz w:val="20"/>
                <w:szCs w:val="20"/>
              </w:rPr>
              <w:t>С 2000 года</w:t>
            </w:r>
          </w:p>
        </w:tc>
        <w:tc>
          <w:tcPr>
            <w:tcW w:w="1066" w:type="pct"/>
            <w:tcBorders>
              <w:top w:val="single" w:sz="4" w:space="0" w:color="auto"/>
              <w:left w:val="single" w:sz="4" w:space="0" w:color="auto"/>
              <w:bottom w:val="single" w:sz="4" w:space="0" w:color="auto"/>
              <w:right w:val="single" w:sz="4" w:space="0" w:color="auto"/>
            </w:tcBorders>
            <w:hideMark/>
          </w:tcPr>
          <w:p w:rsidR="00860581" w:rsidRPr="003A6D2F" w:rsidRDefault="00860581" w:rsidP="00860581">
            <w:pPr>
              <w:spacing w:after="0" w:line="240" w:lineRule="auto"/>
              <w:jc w:val="both"/>
              <w:rPr>
                <w:rFonts w:ascii="Times New Roman" w:hAnsi="Times New Roman"/>
                <w:sz w:val="20"/>
                <w:szCs w:val="20"/>
              </w:rPr>
            </w:pPr>
            <w:r w:rsidRPr="003A6D2F">
              <w:rPr>
                <w:rFonts w:ascii="Times New Roman" w:hAnsi="Times New Roman"/>
                <w:sz w:val="20"/>
                <w:szCs w:val="20"/>
              </w:rPr>
              <w:t>Отсутствие финансовых средств, нехватка клиентуры и оборотных средств, конкуренция мини цехов по производству мясных изделий, изношенность оборудования.</w:t>
            </w:r>
          </w:p>
        </w:tc>
        <w:tc>
          <w:tcPr>
            <w:tcW w:w="1018" w:type="pct"/>
            <w:tcBorders>
              <w:top w:val="single" w:sz="4" w:space="0" w:color="auto"/>
              <w:left w:val="single" w:sz="4" w:space="0" w:color="auto"/>
              <w:bottom w:val="single" w:sz="4" w:space="0" w:color="auto"/>
              <w:right w:val="single" w:sz="4" w:space="0" w:color="auto"/>
            </w:tcBorders>
          </w:tcPr>
          <w:p w:rsidR="00860581" w:rsidRPr="003A6D2F" w:rsidRDefault="00860581" w:rsidP="00860581">
            <w:pPr>
              <w:spacing w:after="0" w:line="240" w:lineRule="auto"/>
              <w:jc w:val="both"/>
              <w:rPr>
                <w:rFonts w:ascii="Times New Roman" w:hAnsi="Times New Roman"/>
                <w:sz w:val="20"/>
                <w:szCs w:val="20"/>
              </w:rPr>
            </w:pPr>
            <w:r w:rsidRPr="003A6D2F">
              <w:rPr>
                <w:rFonts w:ascii="Times New Roman" w:hAnsi="Times New Roman"/>
                <w:sz w:val="20"/>
                <w:szCs w:val="20"/>
              </w:rPr>
              <w:t xml:space="preserve">Идет поиск инвесторов. Руководством предприятия составлен бизнес-план и предоставлен в ГАПИЭ при МЭ КР. </w:t>
            </w:r>
          </w:p>
          <w:p w:rsidR="00860581" w:rsidRPr="003A6D2F" w:rsidRDefault="00860581" w:rsidP="00860581">
            <w:pPr>
              <w:spacing w:after="0" w:line="240" w:lineRule="auto"/>
              <w:jc w:val="both"/>
              <w:rPr>
                <w:rFonts w:ascii="Times New Roman" w:hAnsi="Times New Roman"/>
                <w:sz w:val="20"/>
                <w:szCs w:val="20"/>
              </w:rPr>
            </w:pPr>
            <w:r w:rsidRPr="003A6D2F">
              <w:rPr>
                <w:rFonts w:ascii="Times New Roman" w:hAnsi="Times New Roman"/>
                <w:sz w:val="20"/>
                <w:szCs w:val="20"/>
              </w:rPr>
              <w:t xml:space="preserve">Производственная база нуждается в капитальном ремонте и в новом оборудовании. </w:t>
            </w:r>
          </w:p>
        </w:tc>
        <w:tc>
          <w:tcPr>
            <w:tcW w:w="787" w:type="pct"/>
            <w:tcBorders>
              <w:top w:val="single" w:sz="4" w:space="0" w:color="auto"/>
              <w:left w:val="single" w:sz="4" w:space="0" w:color="auto"/>
              <w:bottom w:val="single" w:sz="4" w:space="0" w:color="auto"/>
              <w:right w:val="single" w:sz="4" w:space="0" w:color="auto"/>
            </w:tcBorders>
            <w:hideMark/>
          </w:tcPr>
          <w:p w:rsidR="00860581" w:rsidRPr="003A6D2F" w:rsidRDefault="00A86ED6" w:rsidP="00A86ED6">
            <w:pPr>
              <w:spacing w:after="0" w:line="240" w:lineRule="auto"/>
              <w:jc w:val="both"/>
              <w:rPr>
                <w:rFonts w:ascii="Times New Roman" w:hAnsi="Times New Roman"/>
                <w:sz w:val="20"/>
                <w:szCs w:val="20"/>
              </w:rPr>
            </w:pPr>
            <w:r w:rsidRPr="003A6D2F">
              <w:rPr>
                <w:rFonts w:ascii="Times New Roman" w:hAnsi="Times New Roman"/>
                <w:sz w:val="20"/>
                <w:szCs w:val="20"/>
              </w:rPr>
              <w:t xml:space="preserve">Включен в перечень предприятий предлагаемых иностранным инвесторам с целью </w:t>
            </w:r>
            <w:r>
              <w:rPr>
                <w:rFonts w:ascii="Times New Roman" w:hAnsi="Times New Roman"/>
                <w:sz w:val="20"/>
                <w:szCs w:val="20"/>
              </w:rPr>
              <w:t>восстановление и перепрофилирование производства или предлагается создать СП по производству мясной продукции</w:t>
            </w:r>
            <w:r w:rsidRPr="003A6D2F">
              <w:rPr>
                <w:rFonts w:ascii="Times New Roman" w:hAnsi="Times New Roman"/>
                <w:sz w:val="20"/>
                <w:szCs w:val="20"/>
              </w:rPr>
              <w:t xml:space="preserve"> (выставлена на продажу)</w:t>
            </w:r>
          </w:p>
        </w:tc>
      </w:tr>
      <w:tr w:rsidR="0087236E" w:rsidRPr="003A6D2F" w:rsidTr="00F9125B">
        <w:trPr>
          <w:trHeight w:val="524"/>
        </w:trPr>
        <w:tc>
          <w:tcPr>
            <w:tcW w:w="147" w:type="pct"/>
            <w:tcBorders>
              <w:top w:val="single" w:sz="4" w:space="0" w:color="auto"/>
              <w:left w:val="single" w:sz="4" w:space="0" w:color="auto"/>
              <w:bottom w:val="single" w:sz="4" w:space="0" w:color="auto"/>
              <w:right w:val="single" w:sz="4" w:space="0" w:color="auto"/>
            </w:tcBorders>
            <w:hideMark/>
          </w:tcPr>
          <w:p w:rsidR="00860581" w:rsidRPr="003A6D2F" w:rsidRDefault="00E85E74" w:rsidP="00860581">
            <w:pPr>
              <w:spacing w:after="0" w:line="240" w:lineRule="auto"/>
              <w:jc w:val="center"/>
              <w:rPr>
                <w:rFonts w:ascii="Times New Roman" w:hAnsi="Times New Roman"/>
                <w:sz w:val="20"/>
                <w:szCs w:val="20"/>
              </w:rPr>
            </w:pPr>
            <w:r w:rsidRPr="003A6D2F">
              <w:rPr>
                <w:rFonts w:ascii="Times New Roman" w:hAnsi="Times New Roman"/>
                <w:sz w:val="20"/>
                <w:szCs w:val="20"/>
              </w:rPr>
              <w:lastRenderedPageBreak/>
              <w:t>2</w:t>
            </w:r>
          </w:p>
        </w:tc>
        <w:tc>
          <w:tcPr>
            <w:tcW w:w="549" w:type="pct"/>
            <w:tcBorders>
              <w:top w:val="single" w:sz="4" w:space="0" w:color="auto"/>
              <w:left w:val="single" w:sz="4" w:space="0" w:color="auto"/>
              <w:bottom w:val="single" w:sz="4" w:space="0" w:color="auto"/>
              <w:right w:val="single" w:sz="4" w:space="0" w:color="auto"/>
            </w:tcBorders>
            <w:hideMark/>
          </w:tcPr>
          <w:p w:rsidR="00860581" w:rsidRPr="003A6D2F" w:rsidRDefault="00892D01" w:rsidP="00860581">
            <w:pPr>
              <w:spacing w:after="0" w:line="240" w:lineRule="auto"/>
              <w:rPr>
                <w:rFonts w:ascii="Times New Roman" w:hAnsi="Times New Roman"/>
                <w:sz w:val="20"/>
                <w:szCs w:val="20"/>
              </w:rPr>
            </w:pPr>
            <w:r>
              <w:rPr>
                <w:rFonts w:ascii="Times New Roman" w:hAnsi="Times New Roman"/>
                <w:sz w:val="20"/>
                <w:szCs w:val="20"/>
              </w:rPr>
              <w:t>З</w:t>
            </w:r>
            <w:r w:rsidR="00860581" w:rsidRPr="003A6D2F">
              <w:rPr>
                <w:rFonts w:ascii="Times New Roman" w:hAnsi="Times New Roman"/>
                <w:sz w:val="20"/>
                <w:szCs w:val="20"/>
              </w:rPr>
              <w:t>АО «Иссык-</w:t>
            </w:r>
            <w:proofErr w:type="spellStart"/>
            <w:r w:rsidR="00860581" w:rsidRPr="003A6D2F">
              <w:rPr>
                <w:rFonts w:ascii="Times New Roman" w:hAnsi="Times New Roman"/>
                <w:sz w:val="20"/>
                <w:szCs w:val="20"/>
              </w:rPr>
              <w:t>Куль</w:t>
            </w:r>
            <w:r w:rsidR="00A15E3C">
              <w:rPr>
                <w:rFonts w:ascii="Times New Roman" w:hAnsi="Times New Roman"/>
                <w:sz w:val="20"/>
                <w:szCs w:val="20"/>
              </w:rPr>
              <w:t>обл</w:t>
            </w:r>
            <w:r w:rsidR="00860581" w:rsidRPr="003A6D2F">
              <w:rPr>
                <w:rFonts w:ascii="Times New Roman" w:hAnsi="Times New Roman"/>
                <w:sz w:val="20"/>
                <w:szCs w:val="20"/>
              </w:rPr>
              <w:t>стройматериалы</w:t>
            </w:r>
            <w:proofErr w:type="spellEnd"/>
            <w:r w:rsidR="00860581" w:rsidRPr="003A6D2F">
              <w:rPr>
                <w:rFonts w:ascii="Times New Roman" w:hAnsi="Times New Roman"/>
                <w:sz w:val="20"/>
                <w:szCs w:val="20"/>
              </w:rPr>
              <w:t xml:space="preserve">» </w:t>
            </w:r>
          </w:p>
          <w:p w:rsidR="00860581" w:rsidRPr="003A6D2F" w:rsidRDefault="00860581" w:rsidP="00860581">
            <w:pPr>
              <w:spacing w:after="0" w:line="240" w:lineRule="auto"/>
              <w:rPr>
                <w:rFonts w:ascii="Times New Roman" w:hAnsi="Times New Roman"/>
                <w:sz w:val="20"/>
                <w:szCs w:val="20"/>
              </w:rPr>
            </w:pPr>
            <w:r w:rsidRPr="003A6D2F">
              <w:rPr>
                <w:rFonts w:ascii="Times New Roman" w:hAnsi="Times New Roman"/>
                <w:sz w:val="20"/>
                <w:szCs w:val="20"/>
              </w:rPr>
              <w:t xml:space="preserve">Форма собственности – частная. Директор: </w:t>
            </w:r>
            <w:proofErr w:type="spellStart"/>
            <w:r w:rsidRPr="003A6D2F">
              <w:rPr>
                <w:rFonts w:ascii="Times New Roman" w:hAnsi="Times New Roman"/>
                <w:sz w:val="20"/>
                <w:szCs w:val="20"/>
              </w:rPr>
              <w:t>Сарбагышев</w:t>
            </w:r>
            <w:proofErr w:type="spellEnd"/>
            <w:r w:rsidRPr="003A6D2F">
              <w:rPr>
                <w:rFonts w:ascii="Times New Roman" w:hAnsi="Times New Roman"/>
                <w:sz w:val="20"/>
                <w:szCs w:val="20"/>
              </w:rPr>
              <w:t xml:space="preserve"> </w:t>
            </w:r>
            <w:proofErr w:type="spellStart"/>
            <w:r w:rsidRPr="003A6D2F">
              <w:rPr>
                <w:rFonts w:ascii="Times New Roman" w:hAnsi="Times New Roman"/>
                <w:sz w:val="20"/>
                <w:szCs w:val="20"/>
              </w:rPr>
              <w:t>Карыпбек</w:t>
            </w:r>
            <w:proofErr w:type="spellEnd"/>
            <w:r w:rsidRPr="003A6D2F">
              <w:rPr>
                <w:rFonts w:ascii="Times New Roman" w:hAnsi="Times New Roman"/>
                <w:sz w:val="20"/>
                <w:szCs w:val="20"/>
              </w:rPr>
              <w:t xml:space="preserve"> </w:t>
            </w:r>
            <w:proofErr w:type="spellStart"/>
            <w:r w:rsidRPr="003A6D2F">
              <w:rPr>
                <w:rFonts w:ascii="Times New Roman" w:hAnsi="Times New Roman"/>
                <w:sz w:val="20"/>
                <w:szCs w:val="20"/>
              </w:rPr>
              <w:t>Бейшенович</w:t>
            </w:r>
            <w:proofErr w:type="spellEnd"/>
          </w:p>
        </w:tc>
        <w:tc>
          <w:tcPr>
            <w:tcW w:w="463" w:type="pct"/>
            <w:tcBorders>
              <w:top w:val="single" w:sz="4" w:space="0" w:color="auto"/>
              <w:left w:val="single" w:sz="4" w:space="0" w:color="auto"/>
              <w:bottom w:val="single" w:sz="4" w:space="0" w:color="auto"/>
              <w:right w:val="single" w:sz="4" w:space="0" w:color="auto"/>
            </w:tcBorders>
            <w:hideMark/>
          </w:tcPr>
          <w:p w:rsidR="00860581" w:rsidRPr="003A6D2F" w:rsidRDefault="00860581" w:rsidP="00860581">
            <w:pPr>
              <w:spacing w:after="0" w:line="240" w:lineRule="auto"/>
              <w:jc w:val="both"/>
              <w:rPr>
                <w:rFonts w:ascii="Times New Roman" w:hAnsi="Times New Roman"/>
                <w:sz w:val="20"/>
                <w:szCs w:val="20"/>
              </w:rPr>
            </w:pPr>
            <w:r w:rsidRPr="003A6D2F">
              <w:rPr>
                <w:rFonts w:ascii="Times New Roman" w:hAnsi="Times New Roman"/>
                <w:sz w:val="20"/>
                <w:szCs w:val="20"/>
              </w:rPr>
              <w:t>Производство керамзита, строительного щебня, гравия и предоставление других строительных услуг</w:t>
            </w:r>
          </w:p>
        </w:tc>
        <w:tc>
          <w:tcPr>
            <w:tcW w:w="462" w:type="pct"/>
            <w:tcBorders>
              <w:top w:val="single" w:sz="4" w:space="0" w:color="auto"/>
              <w:left w:val="single" w:sz="4" w:space="0" w:color="auto"/>
              <w:bottom w:val="single" w:sz="4" w:space="0" w:color="auto"/>
              <w:right w:val="single" w:sz="4" w:space="0" w:color="auto"/>
            </w:tcBorders>
            <w:hideMark/>
          </w:tcPr>
          <w:p w:rsidR="00860581" w:rsidRPr="003A6D2F" w:rsidRDefault="00860581" w:rsidP="00860581">
            <w:pPr>
              <w:spacing w:after="0" w:line="240" w:lineRule="auto"/>
              <w:jc w:val="both"/>
              <w:rPr>
                <w:rFonts w:ascii="Times New Roman" w:hAnsi="Times New Roman"/>
                <w:sz w:val="20"/>
                <w:szCs w:val="20"/>
              </w:rPr>
            </w:pPr>
            <w:r w:rsidRPr="003A6D2F">
              <w:rPr>
                <w:rFonts w:ascii="Times New Roman" w:hAnsi="Times New Roman"/>
                <w:sz w:val="20"/>
                <w:szCs w:val="20"/>
              </w:rPr>
              <w:t xml:space="preserve">Годовая производственная мощность предприятия: </w:t>
            </w:r>
          </w:p>
          <w:p w:rsidR="00860581" w:rsidRPr="003A6D2F" w:rsidRDefault="00860581" w:rsidP="00860581">
            <w:pPr>
              <w:spacing w:after="0" w:line="240" w:lineRule="auto"/>
              <w:jc w:val="both"/>
              <w:rPr>
                <w:rFonts w:ascii="Times New Roman" w:hAnsi="Times New Roman"/>
                <w:sz w:val="20"/>
                <w:szCs w:val="20"/>
              </w:rPr>
            </w:pPr>
            <w:r w:rsidRPr="003A6D2F">
              <w:rPr>
                <w:rFonts w:ascii="Times New Roman" w:hAnsi="Times New Roman"/>
                <w:sz w:val="20"/>
                <w:szCs w:val="20"/>
              </w:rPr>
              <w:t xml:space="preserve">-керамзита: 6,0 </w:t>
            </w:r>
            <w:proofErr w:type="spellStart"/>
            <w:r w:rsidRPr="003A6D2F">
              <w:rPr>
                <w:rFonts w:ascii="Times New Roman" w:hAnsi="Times New Roman"/>
                <w:sz w:val="20"/>
                <w:szCs w:val="20"/>
              </w:rPr>
              <w:t>тыс</w:t>
            </w:r>
            <w:proofErr w:type="spellEnd"/>
            <w:r w:rsidRPr="003A6D2F">
              <w:rPr>
                <w:rFonts w:ascii="Times New Roman" w:hAnsi="Times New Roman"/>
                <w:sz w:val="20"/>
                <w:szCs w:val="20"/>
              </w:rPr>
              <w:t xml:space="preserve"> м3 на сумму 12,0 млн. сомов;</w:t>
            </w:r>
          </w:p>
          <w:p w:rsidR="00860581" w:rsidRPr="003A6D2F" w:rsidRDefault="00860581" w:rsidP="00860581">
            <w:pPr>
              <w:spacing w:after="0" w:line="240" w:lineRule="auto"/>
              <w:jc w:val="both"/>
              <w:rPr>
                <w:rFonts w:ascii="Times New Roman" w:hAnsi="Times New Roman"/>
                <w:sz w:val="20"/>
                <w:szCs w:val="20"/>
              </w:rPr>
            </w:pPr>
            <w:r w:rsidRPr="003A6D2F">
              <w:rPr>
                <w:rFonts w:ascii="Times New Roman" w:hAnsi="Times New Roman"/>
                <w:sz w:val="20"/>
                <w:szCs w:val="20"/>
              </w:rPr>
              <w:t>-извести 2,5 тыс. тонн на сумму 13,5 млн. сомов;</w:t>
            </w:r>
          </w:p>
          <w:p w:rsidR="00860581" w:rsidRPr="003A6D2F" w:rsidRDefault="00860581" w:rsidP="00860581">
            <w:pPr>
              <w:spacing w:after="0" w:line="240" w:lineRule="auto"/>
              <w:jc w:val="both"/>
              <w:rPr>
                <w:rFonts w:ascii="Times New Roman" w:hAnsi="Times New Roman"/>
                <w:sz w:val="20"/>
                <w:szCs w:val="20"/>
              </w:rPr>
            </w:pPr>
            <w:r w:rsidRPr="003A6D2F">
              <w:rPr>
                <w:rFonts w:ascii="Times New Roman" w:hAnsi="Times New Roman"/>
                <w:sz w:val="20"/>
                <w:szCs w:val="20"/>
              </w:rPr>
              <w:t>-гипса 3 тыс. тонн на сумму 18,0 млн. сомов.</w:t>
            </w:r>
          </w:p>
        </w:tc>
        <w:tc>
          <w:tcPr>
            <w:tcW w:w="508" w:type="pct"/>
            <w:tcBorders>
              <w:top w:val="single" w:sz="4" w:space="0" w:color="auto"/>
              <w:left w:val="single" w:sz="4" w:space="0" w:color="auto"/>
              <w:bottom w:val="single" w:sz="4" w:space="0" w:color="auto"/>
              <w:right w:val="single" w:sz="4" w:space="0" w:color="auto"/>
            </w:tcBorders>
          </w:tcPr>
          <w:p w:rsidR="00860581" w:rsidRPr="003A6D2F" w:rsidRDefault="00860581" w:rsidP="00860581">
            <w:pPr>
              <w:spacing w:after="0" w:line="240" w:lineRule="auto"/>
              <w:jc w:val="both"/>
              <w:rPr>
                <w:rFonts w:ascii="Times New Roman" w:hAnsi="Times New Roman"/>
                <w:sz w:val="20"/>
                <w:szCs w:val="20"/>
              </w:rPr>
            </w:pPr>
            <w:r w:rsidRPr="003A6D2F">
              <w:rPr>
                <w:rFonts w:ascii="Times New Roman" w:hAnsi="Times New Roman"/>
                <w:sz w:val="20"/>
                <w:szCs w:val="20"/>
              </w:rPr>
              <w:t xml:space="preserve">  С 2009 года</w:t>
            </w:r>
          </w:p>
          <w:p w:rsidR="00860581" w:rsidRPr="003A6D2F" w:rsidRDefault="00860581" w:rsidP="00860581">
            <w:pPr>
              <w:spacing w:after="0" w:line="240" w:lineRule="auto"/>
              <w:jc w:val="center"/>
              <w:rPr>
                <w:rFonts w:ascii="Times New Roman" w:hAnsi="Times New Roman"/>
                <w:sz w:val="20"/>
                <w:szCs w:val="20"/>
              </w:rPr>
            </w:pPr>
          </w:p>
        </w:tc>
        <w:tc>
          <w:tcPr>
            <w:tcW w:w="1066" w:type="pct"/>
            <w:tcBorders>
              <w:top w:val="single" w:sz="4" w:space="0" w:color="auto"/>
              <w:left w:val="single" w:sz="4" w:space="0" w:color="auto"/>
              <w:bottom w:val="single" w:sz="4" w:space="0" w:color="auto"/>
              <w:right w:val="single" w:sz="4" w:space="0" w:color="auto"/>
            </w:tcBorders>
            <w:hideMark/>
          </w:tcPr>
          <w:p w:rsidR="00860581" w:rsidRPr="003A6D2F" w:rsidRDefault="00860581" w:rsidP="00860581">
            <w:pPr>
              <w:spacing w:after="0" w:line="240" w:lineRule="auto"/>
              <w:jc w:val="both"/>
              <w:rPr>
                <w:rFonts w:ascii="Times New Roman" w:hAnsi="Times New Roman"/>
                <w:sz w:val="20"/>
                <w:szCs w:val="20"/>
              </w:rPr>
            </w:pPr>
            <w:r w:rsidRPr="003A6D2F">
              <w:rPr>
                <w:rFonts w:ascii="Times New Roman" w:hAnsi="Times New Roman"/>
                <w:sz w:val="20"/>
                <w:szCs w:val="20"/>
              </w:rPr>
              <w:t>Основные причины простоя предприятия является отсутствие заказов и постоянной клиентуры, нехватка оборотных средств</w:t>
            </w:r>
          </w:p>
        </w:tc>
        <w:tc>
          <w:tcPr>
            <w:tcW w:w="1018" w:type="pct"/>
            <w:tcBorders>
              <w:top w:val="single" w:sz="4" w:space="0" w:color="auto"/>
              <w:left w:val="single" w:sz="4" w:space="0" w:color="auto"/>
              <w:bottom w:val="single" w:sz="4" w:space="0" w:color="auto"/>
              <w:right w:val="single" w:sz="4" w:space="0" w:color="auto"/>
            </w:tcBorders>
            <w:hideMark/>
          </w:tcPr>
          <w:p w:rsidR="00860581" w:rsidRPr="003A6D2F" w:rsidRDefault="00275448" w:rsidP="00860581">
            <w:pPr>
              <w:spacing w:after="0" w:line="240" w:lineRule="auto"/>
              <w:jc w:val="both"/>
              <w:rPr>
                <w:rFonts w:ascii="Times New Roman" w:hAnsi="Times New Roman"/>
                <w:sz w:val="20"/>
                <w:szCs w:val="20"/>
              </w:rPr>
            </w:pPr>
            <w:r>
              <w:rPr>
                <w:rFonts w:ascii="Times New Roman" w:hAnsi="Times New Roman"/>
                <w:sz w:val="20"/>
                <w:szCs w:val="20"/>
              </w:rPr>
              <w:t>Привлечение инвестиции на запуск производства или выкуп предприятия</w:t>
            </w:r>
          </w:p>
        </w:tc>
        <w:tc>
          <w:tcPr>
            <w:tcW w:w="787" w:type="pct"/>
            <w:tcBorders>
              <w:top w:val="single" w:sz="4" w:space="0" w:color="auto"/>
              <w:left w:val="single" w:sz="4" w:space="0" w:color="auto"/>
              <w:bottom w:val="single" w:sz="4" w:space="0" w:color="auto"/>
              <w:right w:val="single" w:sz="4" w:space="0" w:color="auto"/>
            </w:tcBorders>
            <w:hideMark/>
          </w:tcPr>
          <w:p w:rsidR="00860581" w:rsidRPr="003A6D2F" w:rsidRDefault="00EB0376" w:rsidP="00EB0376">
            <w:pPr>
              <w:spacing w:after="0" w:line="240" w:lineRule="auto"/>
              <w:jc w:val="both"/>
              <w:rPr>
                <w:rFonts w:ascii="Times New Roman" w:hAnsi="Times New Roman"/>
                <w:sz w:val="20"/>
                <w:szCs w:val="20"/>
              </w:rPr>
            </w:pPr>
            <w:proofErr w:type="gramStart"/>
            <w:r w:rsidRPr="009666B6">
              <w:rPr>
                <w:rFonts w:ascii="Times New Roman" w:hAnsi="Times New Roman"/>
                <w:sz w:val="18"/>
                <w:szCs w:val="18"/>
              </w:rPr>
              <w:t>Включен в перечень предприятий предлагаемых иностранным инвесторам с целью укреплени</w:t>
            </w:r>
            <w:r>
              <w:rPr>
                <w:rFonts w:ascii="Times New Roman" w:hAnsi="Times New Roman"/>
                <w:sz w:val="18"/>
                <w:szCs w:val="18"/>
              </w:rPr>
              <w:t>я производственных мощностей КР</w:t>
            </w:r>
            <w:r w:rsidR="00860581" w:rsidRPr="003A6D2F">
              <w:rPr>
                <w:rFonts w:ascii="Times New Roman" w:hAnsi="Times New Roman"/>
                <w:sz w:val="20"/>
                <w:szCs w:val="20"/>
              </w:rPr>
              <w:t>.</w:t>
            </w:r>
            <w:proofErr w:type="gramEnd"/>
          </w:p>
        </w:tc>
      </w:tr>
      <w:tr w:rsidR="00AC4B6E" w:rsidRPr="003A6D2F" w:rsidTr="00F9125B">
        <w:trPr>
          <w:trHeight w:val="524"/>
        </w:trPr>
        <w:tc>
          <w:tcPr>
            <w:tcW w:w="147" w:type="pct"/>
            <w:tcBorders>
              <w:top w:val="single" w:sz="4" w:space="0" w:color="auto"/>
              <w:left w:val="single" w:sz="4" w:space="0" w:color="auto"/>
              <w:bottom w:val="single" w:sz="4" w:space="0" w:color="auto"/>
              <w:right w:val="single" w:sz="4" w:space="0" w:color="auto"/>
            </w:tcBorders>
          </w:tcPr>
          <w:p w:rsidR="00AC4B6E" w:rsidRPr="00761CC7" w:rsidRDefault="00D916E5" w:rsidP="00C22ED0">
            <w:pPr>
              <w:jc w:val="center"/>
              <w:rPr>
                <w:rFonts w:ascii="Times New Roman" w:hAnsi="Times New Roman"/>
                <w:sz w:val="18"/>
                <w:szCs w:val="18"/>
              </w:rPr>
            </w:pPr>
            <w:r w:rsidRPr="00761CC7">
              <w:rPr>
                <w:rFonts w:ascii="Times New Roman" w:hAnsi="Times New Roman"/>
                <w:sz w:val="18"/>
                <w:szCs w:val="18"/>
              </w:rPr>
              <w:t>3</w:t>
            </w:r>
          </w:p>
        </w:tc>
        <w:tc>
          <w:tcPr>
            <w:tcW w:w="549" w:type="pct"/>
            <w:tcBorders>
              <w:top w:val="single" w:sz="4" w:space="0" w:color="auto"/>
              <w:left w:val="single" w:sz="4" w:space="0" w:color="auto"/>
              <w:bottom w:val="single" w:sz="4" w:space="0" w:color="auto"/>
              <w:right w:val="single" w:sz="4" w:space="0" w:color="auto"/>
            </w:tcBorders>
          </w:tcPr>
          <w:p w:rsidR="00AC4B6E" w:rsidRPr="00761CC7" w:rsidRDefault="00A15E3C" w:rsidP="00C22ED0">
            <w:pPr>
              <w:rPr>
                <w:rFonts w:ascii="Times New Roman" w:hAnsi="Times New Roman"/>
                <w:sz w:val="18"/>
                <w:szCs w:val="18"/>
              </w:rPr>
            </w:pPr>
            <w:r>
              <w:rPr>
                <w:rFonts w:ascii="Times New Roman" w:hAnsi="Times New Roman"/>
                <w:sz w:val="18"/>
                <w:szCs w:val="18"/>
              </w:rPr>
              <w:t>О</w:t>
            </w:r>
            <w:r w:rsidR="00AC4B6E" w:rsidRPr="00761CC7">
              <w:rPr>
                <w:rFonts w:ascii="Times New Roman" w:hAnsi="Times New Roman"/>
                <w:sz w:val="18"/>
                <w:szCs w:val="18"/>
              </w:rPr>
              <w:t>АО «</w:t>
            </w:r>
            <w:proofErr w:type="spellStart"/>
            <w:r w:rsidR="00AC4B6E" w:rsidRPr="00761CC7">
              <w:rPr>
                <w:rFonts w:ascii="Times New Roman" w:hAnsi="Times New Roman"/>
                <w:sz w:val="18"/>
                <w:szCs w:val="18"/>
              </w:rPr>
              <w:t>Ынтымак</w:t>
            </w:r>
            <w:proofErr w:type="spellEnd"/>
            <w:r w:rsidR="00AC4B6E" w:rsidRPr="00761CC7">
              <w:rPr>
                <w:rFonts w:ascii="Times New Roman" w:hAnsi="Times New Roman"/>
                <w:sz w:val="18"/>
                <w:szCs w:val="18"/>
              </w:rPr>
              <w:t>»</w:t>
            </w:r>
          </w:p>
          <w:p w:rsidR="00AC4B6E" w:rsidRPr="00761CC7" w:rsidRDefault="00AC4B6E" w:rsidP="00C22ED0">
            <w:pPr>
              <w:rPr>
                <w:rFonts w:ascii="Times New Roman" w:hAnsi="Times New Roman"/>
                <w:sz w:val="18"/>
                <w:szCs w:val="18"/>
              </w:rPr>
            </w:pPr>
            <w:r w:rsidRPr="00761CC7">
              <w:rPr>
                <w:rFonts w:ascii="Times New Roman" w:hAnsi="Times New Roman"/>
                <w:sz w:val="18"/>
                <w:szCs w:val="18"/>
              </w:rPr>
              <w:t xml:space="preserve">Форма собственности – частная. Директор </w:t>
            </w:r>
            <w:proofErr w:type="spellStart"/>
            <w:r w:rsidRPr="00761CC7">
              <w:rPr>
                <w:rFonts w:ascii="Times New Roman" w:hAnsi="Times New Roman"/>
                <w:sz w:val="18"/>
                <w:szCs w:val="18"/>
              </w:rPr>
              <w:t>Усенбаев</w:t>
            </w:r>
            <w:proofErr w:type="spellEnd"/>
            <w:r w:rsidRPr="00761CC7">
              <w:rPr>
                <w:rFonts w:ascii="Times New Roman" w:hAnsi="Times New Roman"/>
                <w:sz w:val="18"/>
                <w:szCs w:val="18"/>
              </w:rPr>
              <w:t xml:space="preserve"> </w:t>
            </w:r>
            <w:proofErr w:type="spellStart"/>
            <w:r w:rsidRPr="00761CC7">
              <w:rPr>
                <w:rFonts w:ascii="Times New Roman" w:hAnsi="Times New Roman"/>
                <w:sz w:val="18"/>
                <w:szCs w:val="18"/>
              </w:rPr>
              <w:t>Асан</w:t>
            </w:r>
            <w:proofErr w:type="spellEnd"/>
            <w:r w:rsidRPr="00761CC7">
              <w:rPr>
                <w:rFonts w:ascii="Times New Roman" w:hAnsi="Times New Roman"/>
                <w:sz w:val="18"/>
                <w:szCs w:val="18"/>
              </w:rPr>
              <w:t xml:space="preserve"> </w:t>
            </w:r>
            <w:proofErr w:type="spellStart"/>
            <w:r w:rsidRPr="00761CC7">
              <w:rPr>
                <w:rFonts w:ascii="Times New Roman" w:hAnsi="Times New Roman"/>
                <w:sz w:val="18"/>
                <w:szCs w:val="18"/>
              </w:rPr>
              <w:t>Кадыралиевич</w:t>
            </w:r>
            <w:proofErr w:type="spellEnd"/>
            <w:r w:rsidRPr="00761CC7">
              <w:rPr>
                <w:rFonts w:ascii="Times New Roman" w:hAnsi="Times New Roman"/>
                <w:sz w:val="18"/>
                <w:szCs w:val="18"/>
              </w:rPr>
              <w:t>.</w:t>
            </w:r>
          </w:p>
        </w:tc>
        <w:tc>
          <w:tcPr>
            <w:tcW w:w="463" w:type="pct"/>
            <w:tcBorders>
              <w:top w:val="single" w:sz="4" w:space="0" w:color="auto"/>
              <w:left w:val="single" w:sz="4" w:space="0" w:color="auto"/>
              <w:bottom w:val="single" w:sz="4" w:space="0" w:color="auto"/>
              <w:right w:val="single" w:sz="4" w:space="0" w:color="auto"/>
            </w:tcBorders>
          </w:tcPr>
          <w:p w:rsidR="00AC4B6E" w:rsidRPr="00761CC7" w:rsidRDefault="00AC4B6E" w:rsidP="00C22ED0">
            <w:pPr>
              <w:pStyle w:val="a8"/>
              <w:ind w:left="0"/>
              <w:jc w:val="center"/>
              <w:rPr>
                <w:sz w:val="18"/>
                <w:szCs w:val="18"/>
              </w:rPr>
            </w:pPr>
            <w:r w:rsidRPr="00761CC7">
              <w:rPr>
                <w:sz w:val="18"/>
                <w:szCs w:val="18"/>
              </w:rPr>
              <w:t>Основным видом деятельности завода является производство и реализации фруктовых продуктов (варенья, джем, соки с мякотью, соки натуральные).</w:t>
            </w:r>
          </w:p>
        </w:tc>
        <w:tc>
          <w:tcPr>
            <w:tcW w:w="462" w:type="pct"/>
            <w:tcBorders>
              <w:top w:val="single" w:sz="4" w:space="0" w:color="auto"/>
              <w:left w:val="single" w:sz="4" w:space="0" w:color="auto"/>
              <w:bottom w:val="single" w:sz="4" w:space="0" w:color="auto"/>
              <w:right w:val="single" w:sz="4" w:space="0" w:color="auto"/>
            </w:tcBorders>
          </w:tcPr>
          <w:p w:rsidR="00AC4B6E" w:rsidRPr="00761CC7" w:rsidRDefault="00AC4B6E" w:rsidP="00C22ED0">
            <w:pPr>
              <w:jc w:val="center"/>
              <w:rPr>
                <w:rFonts w:ascii="Times New Roman" w:hAnsi="Times New Roman"/>
                <w:sz w:val="18"/>
                <w:szCs w:val="18"/>
              </w:rPr>
            </w:pPr>
            <w:r w:rsidRPr="00761CC7">
              <w:rPr>
                <w:rFonts w:ascii="Times New Roman" w:hAnsi="Times New Roman"/>
                <w:sz w:val="18"/>
                <w:szCs w:val="18"/>
              </w:rPr>
              <w:t xml:space="preserve">Ежегодная производственная мощность: консервированных продуктов – варенья и джемов 0,5 </w:t>
            </w:r>
            <w:proofErr w:type="spellStart"/>
            <w:r w:rsidRPr="00761CC7">
              <w:rPr>
                <w:rFonts w:ascii="Times New Roman" w:hAnsi="Times New Roman"/>
                <w:sz w:val="18"/>
                <w:szCs w:val="18"/>
              </w:rPr>
              <w:t>муб</w:t>
            </w:r>
            <w:proofErr w:type="spellEnd"/>
            <w:r w:rsidRPr="00761CC7">
              <w:rPr>
                <w:rFonts w:ascii="Times New Roman" w:hAnsi="Times New Roman"/>
                <w:sz w:val="18"/>
                <w:szCs w:val="18"/>
              </w:rPr>
              <w:t xml:space="preserve">., ягод протертых 0,5 </w:t>
            </w:r>
            <w:proofErr w:type="spellStart"/>
            <w:r w:rsidRPr="00761CC7">
              <w:rPr>
                <w:rFonts w:ascii="Times New Roman" w:hAnsi="Times New Roman"/>
                <w:sz w:val="18"/>
                <w:szCs w:val="18"/>
              </w:rPr>
              <w:t>муб</w:t>
            </w:r>
            <w:proofErr w:type="spellEnd"/>
            <w:r w:rsidRPr="00761CC7">
              <w:rPr>
                <w:rFonts w:ascii="Times New Roman" w:hAnsi="Times New Roman"/>
                <w:sz w:val="18"/>
                <w:szCs w:val="18"/>
              </w:rPr>
              <w:t xml:space="preserve">., соков с мякотью 1,0 </w:t>
            </w:r>
            <w:proofErr w:type="spellStart"/>
            <w:r w:rsidRPr="00761CC7">
              <w:rPr>
                <w:rFonts w:ascii="Times New Roman" w:hAnsi="Times New Roman"/>
                <w:sz w:val="18"/>
                <w:szCs w:val="18"/>
              </w:rPr>
              <w:t>муб</w:t>
            </w:r>
            <w:proofErr w:type="spellEnd"/>
            <w:r w:rsidRPr="00761CC7">
              <w:rPr>
                <w:rFonts w:ascii="Times New Roman" w:hAnsi="Times New Roman"/>
                <w:sz w:val="18"/>
                <w:szCs w:val="18"/>
              </w:rPr>
              <w:t xml:space="preserve">., соков натуральных 3,0 </w:t>
            </w:r>
            <w:proofErr w:type="spellStart"/>
            <w:r w:rsidRPr="00761CC7">
              <w:rPr>
                <w:rFonts w:ascii="Times New Roman" w:hAnsi="Times New Roman"/>
                <w:sz w:val="18"/>
                <w:szCs w:val="18"/>
              </w:rPr>
              <w:t>муб</w:t>
            </w:r>
            <w:proofErr w:type="spellEnd"/>
          </w:p>
        </w:tc>
        <w:tc>
          <w:tcPr>
            <w:tcW w:w="508" w:type="pct"/>
            <w:tcBorders>
              <w:top w:val="single" w:sz="4" w:space="0" w:color="auto"/>
              <w:left w:val="single" w:sz="4" w:space="0" w:color="auto"/>
              <w:bottom w:val="single" w:sz="4" w:space="0" w:color="auto"/>
              <w:right w:val="single" w:sz="4" w:space="0" w:color="auto"/>
            </w:tcBorders>
          </w:tcPr>
          <w:p w:rsidR="00AC4B6E" w:rsidRPr="00761CC7" w:rsidRDefault="00AC4B6E" w:rsidP="00C22ED0">
            <w:pPr>
              <w:rPr>
                <w:rFonts w:ascii="Times New Roman" w:hAnsi="Times New Roman"/>
                <w:sz w:val="18"/>
                <w:szCs w:val="18"/>
              </w:rPr>
            </w:pPr>
            <w:r w:rsidRPr="00761CC7">
              <w:rPr>
                <w:rFonts w:ascii="Times New Roman" w:hAnsi="Times New Roman"/>
                <w:sz w:val="18"/>
                <w:szCs w:val="18"/>
              </w:rPr>
              <w:t xml:space="preserve">С начала 2019 года.  </w:t>
            </w:r>
          </w:p>
        </w:tc>
        <w:tc>
          <w:tcPr>
            <w:tcW w:w="1066" w:type="pct"/>
            <w:tcBorders>
              <w:top w:val="single" w:sz="4" w:space="0" w:color="auto"/>
              <w:left w:val="single" w:sz="4" w:space="0" w:color="auto"/>
              <w:bottom w:val="single" w:sz="4" w:space="0" w:color="auto"/>
              <w:right w:val="single" w:sz="4" w:space="0" w:color="auto"/>
            </w:tcBorders>
          </w:tcPr>
          <w:p w:rsidR="00AC4B6E" w:rsidRPr="00761CC7" w:rsidRDefault="00AC4B6E" w:rsidP="00C22ED0">
            <w:pPr>
              <w:jc w:val="both"/>
              <w:rPr>
                <w:rFonts w:ascii="Times New Roman" w:hAnsi="Times New Roman"/>
                <w:sz w:val="18"/>
                <w:szCs w:val="18"/>
              </w:rPr>
            </w:pPr>
            <w:r w:rsidRPr="00761CC7">
              <w:rPr>
                <w:rFonts w:ascii="Times New Roman" w:hAnsi="Times New Roman"/>
                <w:sz w:val="18"/>
                <w:szCs w:val="18"/>
              </w:rPr>
              <w:t>Из-за отсутствия сырья и изношенности производственных оборудований субъект работает только посезонно. Субъект временно приостановил свои работы в связи с сезонностью производства.</w:t>
            </w:r>
          </w:p>
          <w:p w:rsidR="00AC4B6E" w:rsidRPr="00761CC7" w:rsidRDefault="00AC4B6E" w:rsidP="00C22ED0">
            <w:pPr>
              <w:jc w:val="both"/>
              <w:rPr>
                <w:rFonts w:ascii="Times New Roman" w:hAnsi="Times New Roman"/>
                <w:b/>
                <w:bCs/>
                <w:sz w:val="18"/>
                <w:szCs w:val="18"/>
              </w:rPr>
            </w:pPr>
          </w:p>
          <w:p w:rsidR="00AC4B6E" w:rsidRPr="00761CC7" w:rsidRDefault="00AC4B6E" w:rsidP="00C22ED0">
            <w:pPr>
              <w:jc w:val="both"/>
              <w:rPr>
                <w:rFonts w:ascii="Times New Roman" w:hAnsi="Times New Roman"/>
                <w:sz w:val="18"/>
                <w:szCs w:val="18"/>
              </w:rPr>
            </w:pPr>
            <w:r w:rsidRPr="00761CC7">
              <w:rPr>
                <w:rFonts w:ascii="Times New Roman" w:hAnsi="Times New Roman"/>
                <w:b/>
                <w:bCs/>
                <w:sz w:val="18"/>
                <w:szCs w:val="18"/>
              </w:rPr>
              <w:t xml:space="preserve">Предложение по запуску предприятия: </w:t>
            </w:r>
            <w:r w:rsidRPr="00761CC7">
              <w:rPr>
                <w:rFonts w:ascii="Times New Roman" w:hAnsi="Times New Roman"/>
                <w:sz w:val="18"/>
                <w:szCs w:val="18"/>
              </w:rPr>
              <w:t>Оказать содействие в привлечении дешевых кредитных ресурсов для модернизации производственной линии субъекта.</w:t>
            </w:r>
            <w:r w:rsidRPr="00761CC7">
              <w:rPr>
                <w:rFonts w:ascii="Times New Roman" w:hAnsi="Times New Roman"/>
                <w:b/>
                <w:bCs/>
                <w:sz w:val="18"/>
                <w:szCs w:val="18"/>
              </w:rPr>
              <w:t xml:space="preserve">  </w:t>
            </w:r>
            <w:r w:rsidRPr="00761CC7">
              <w:rPr>
                <w:rFonts w:ascii="Times New Roman" w:hAnsi="Times New Roman"/>
                <w:sz w:val="18"/>
                <w:szCs w:val="18"/>
              </w:rPr>
              <w:t xml:space="preserve"> </w:t>
            </w:r>
          </w:p>
        </w:tc>
        <w:tc>
          <w:tcPr>
            <w:tcW w:w="1018" w:type="pct"/>
            <w:tcBorders>
              <w:top w:val="single" w:sz="4" w:space="0" w:color="auto"/>
              <w:left w:val="single" w:sz="4" w:space="0" w:color="auto"/>
              <w:bottom w:val="single" w:sz="4" w:space="0" w:color="auto"/>
              <w:right w:val="single" w:sz="4" w:space="0" w:color="auto"/>
            </w:tcBorders>
          </w:tcPr>
          <w:p w:rsidR="00AC4B6E" w:rsidRPr="00761CC7" w:rsidRDefault="00275448" w:rsidP="00C22ED0">
            <w:pPr>
              <w:rPr>
                <w:rFonts w:ascii="Times New Roman" w:hAnsi="Times New Roman"/>
                <w:sz w:val="18"/>
                <w:szCs w:val="18"/>
              </w:rPr>
            </w:pPr>
            <w:r>
              <w:rPr>
                <w:rFonts w:ascii="Times New Roman" w:hAnsi="Times New Roman"/>
                <w:sz w:val="20"/>
                <w:szCs w:val="20"/>
              </w:rPr>
              <w:t>Привлечение инвестиции на расширение и перепрофилирование производства или предлагается создать Кыргызско-Китайское СП</w:t>
            </w:r>
            <w:r w:rsidRPr="003A6D2F">
              <w:rPr>
                <w:rFonts w:ascii="Times New Roman" w:hAnsi="Times New Roman"/>
                <w:sz w:val="20"/>
                <w:szCs w:val="20"/>
              </w:rPr>
              <w:t xml:space="preserve">   </w:t>
            </w:r>
          </w:p>
        </w:tc>
        <w:tc>
          <w:tcPr>
            <w:tcW w:w="787" w:type="pct"/>
            <w:tcBorders>
              <w:top w:val="single" w:sz="4" w:space="0" w:color="auto"/>
              <w:left w:val="single" w:sz="4" w:space="0" w:color="auto"/>
              <w:bottom w:val="single" w:sz="4" w:space="0" w:color="auto"/>
              <w:right w:val="single" w:sz="4" w:space="0" w:color="auto"/>
            </w:tcBorders>
          </w:tcPr>
          <w:p w:rsidR="00AC4B6E" w:rsidRPr="00761CC7" w:rsidRDefault="00275448" w:rsidP="00C22ED0">
            <w:pPr>
              <w:jc w:val="both"/>
              <w:rPr>
                <w:rFonts w:ascii="Times New Roman" w:hAnsi="Times New Roman"/>
                <w:sz w:val="18"/>
                <w:szCs w:val="18"/>
              </w:rPr>
            </w:pPr>
            <w:proofErr w:type="gramStart"/>
            <w:r w:rsidRPr="009666B6">
              <w:rPr>
                <w:rFonts w:ascii="Times New Roman" w:hAnsi="Times New Roman"/>
                <w:sz w:val="18"/>
                <w:szCs w:val="18"/>
              </w:rPr>
              <w:t>Включен в перечень предприятий предлагаемых иностранным инвесторам с целью укреплени</w:t>
            </w:r>
            <w:r>
              <w:rPr>
                <w:rFonts w:ascii="Times New Roman" w:hAnsi="Times New Roman"/>
                <w:sz w:val="18"/>
                <w:szCs w:val="18"/>
              </w:rPr>
              <w:t>я производственных мощностей КР</w:t>
            </w:r>
            <w:r w:rsidRPr="003A6D2F">
              <w:rPr>
                <w:rFonts w:ascii="Times New Roman" w:hAnsi="Times New Roman"/>
                <w:sz w:val="20"/>
                <w:szCs w:val="20"/>
              </w:rPr>
              <w:t>.</w:t>
            </w:r>
            <w:proofErr w:type="gramEnd"/>
          </w:p>
        </w:tc>
      </w:tr>
      <w:tr w:rsidR="00AC4B6E" w:rsidRPr="003A6D2F" w:rsidTr="00F9125B">
        <w:tc>
          <w:tcPr>
            <w:tcW w:w="147" w:type="pct"/>
            <w:tcBorders>
              <w:top w:val="single" w:sz="4" w:space="0" w:color="auto"/>
              <w:left w:val="single" w:sz="4" w:space="0" w:color="auto"/>
              <w:bottom w:val="single" w:sz="4" w:space="0" w:color="auto"/>
              <w:right w:val="single" w:sz="4" w:space="0" w:color="auto"/>
            </w:tcBorders>
            <w:hideMark/>
          </w:tcPr>
          <w:p w:rsidR="00AC4B6E" w:rsidRPr="00761CC7" w:rsidRDefault="00D916E5" w:rsidP="00860581">
            <w:pPr>
              <w:spacing w:after="0" w:line="240" w:lineRule="auto"/>
              <w:jc w:val="center"/>
              <w:rPr>
                <w:rFonts w:ascii="Times New Roman" w:hAnsi="Times New Roman"/>
                <w:sz w:val="18"/>
                <w:szCs w:val="18"/>
              </w:rPr>
            </w:pPr>
            <w:r w:rsidRPr="00761CC7">
              <w:rPr>
                <w:rFonts w:ascii="Times New Roman" w:hAnsi="Times New Roman"/>
                <w:sz w:val="18"/>
                <w:szCs w:val="18"/>
              </w:rPr>
              <w:t>4</w:t>
            </w:r>
          </w:p>
        </w:tc>
        <w:tc>
          <w:tcPr>
            <w:tcW w:w="549" w:type="pct"/>
            <w:tcBorders>
              <w:top w:val="single" w:sz="4" w:space="0" w:color="auto"/>
              <w:left w:val="single" w:sz="4" w:space="0" w:color="auto"/>
              <w:bottom w:val="single" w:sz="4" w:space="0" w:color="auto"/>
              <w:right w:val="single" w:sz="4" w:space="0" w:color="auto"/>
            </w:tcBorders>
            <w:hideMark/>
          </w:tcPr>
          <w:p w:rsidR="00AC4B6E" w:rsidRPr="00761CC7" w:rsidRDefault="00AC4B6E" w:rsidP="00860581">
            <w:pPr>
              <w:spacing w:after="0" w:line="240" w:lineRule="auto"/>
              <w:rPr>
                <w:rFonts w:ascii="Times New Roman" w:hAnsi="Times New Roman"/>
                <w:sz w:val="18"/>
                <w:szCs w:val="18"/>
              </w:rPr>
            </w:pPr>
            <w:r w:rsidRPr="00761CC7">
              <w:rPr>
                <w:rFonts w:ascii="Times New Roman" w:hAnsi="Times New Roman"/>
                <w:sz w:val="18"/>
                <w:szCs w:val="18"/>
              </w:rPr>
              <w:t xml:space="preserve">АО «Алтын Дан», </w:t>
            </w:r>
            <w:proofErr w:type="gramStart"/>
            <w:r w:rsidRPr="00761CC7">
              <w:rPr>
                <w:rFonts w:ascii="Times New Roman" w:hAnsi="Times New Roman"/>
                <w:sz w:val="18"/>
                <w:szCs w:val="18"/>
              </w:rPr>
              <w:t>частная</w:t>
            </w:r>
            <w:proofErr w:type="gramEnd"/>
          </w:p>
          <w:p w:rsidR="00AC4B6E" w:rsidRPr="00761CC7" w:rsidRDefault="00AC4B6E" w:rsidP="00860581">
            <w:pPr>
              <w:spacing w:after="0" w:line="240" w:lineRule="auto"/>
              <w:rPr>
                <w:rFonts w:ascii="Times New Roman" w:hAnsi="Times New Roman"/>
                <w:sz w:val="18"/>
                <w:szCs w:val="18"/>
              </w:rPr>
            </w:pPr>
            <w:r w:rsidRPr="00761CC7">
              <w:rPr>
                <w:rFonts w:ascii="Times New Roman" w:hAnsi="Times New Roman"/>
                <w:sz w:val="18"/>
                <w:szCs w:val="18"/>
              </w:rPr>
              <w:t xml:space="preserve">Руководитель </w:t>
            </w:r>
            <w:proofErr w:type="spellStart"/>
            <w:r w:rsidRPr="00761CC7">
              <w:rPr>
                <w:rFonts w:ascii="Times New Roman" w:hAnsi="Times New Roman"/>
                <w:sz w:val="18"/>
                <w:szCs w:val="18"/>
              </w:rPr>
              <w:t>Акулуев</w:t>
            </w:r>
            <w:proofErr w:type="spellEnd"/>
            <w:r w:rsidRPr="00761CC7">
              <w:rPr>
                <w:rFonts w:ascii="Times New Roman" w:hAnsi="Times New Roman"/>
                <w:sz w:val="18"/>
                <w:szCs w:val="18"/>
              </w:rPr>
              <w:t xml:space="preserve"> </w:t>
            </w:r>
            <w:proofErr w:type="spellStart"/>
            <w:r w:rsidRPr="00761CC7">
              <w:rPr>
                <w:rFonts w:ascii="Times New Roman" w:hAnsi="Times New Roman"/>
                <w:sz w:val="18"/>
                <w:szCs w:val="18"/>
              </w:rPr>
              <w:t>Жуман</w:t>
            </w:r>
            <w:proofErr w:type="spellEnd"/>
            <w:r w:rsidRPr="00761CC7">
              <w:rPr>
                <w:rFonts w:ascii="Times New Roman" w:hAnsi="Times New Roman"/>
                <w:sz w:val="18"/>
                <w:szCs w:val="18"/>
              </w:rPr>
              <w:t xml:space="preserve"> </w:t>
            </w:r>
            <w:proofErr w:type="spellStart"/>
            <w:r w:rsidRPr="00761CC7">
              <w:rPr>
                <w:rFonts w:ascii="Times New Roman" w:hAnsi="Times New Roman"/>
                <w:sz w:val="18"/>
                <w:szCs w:val="18"/>
              </w:rPr>
              <w:t>Кемелович</w:t>
            </w:r>
            <w:proofErr w:type="spellEnd"/>
          </w:p>
        </w:tc>
        <w:tc>
          <w:tcPr>
            <w:tcW w:w="463" w:type="pct"/>
            <w:tcBorders>
              <w:top w:val="single" w:sz="4" w:space="0" w:color="auto"/>
              <w:left w:val="single" w:sz="4" w:space="0" w:color="auto"/>
              <w:bottom w:val="single" w:sz="4" w:space="0" w:color="auto"/>
              <w:right w:val="single" w:sz="4" w:space="0" w:color="auto"/>
            </w:tcBorders>
            <w:hideMark/>
          </w:tcPr>
          <w:p w:rsidR="00AC4B6E" w:rsidRPr="00761CC7" w:rsidRDefault="00AC4B6E" w:rsidP="00860581">
            <w:pPr>
              <w:pStyle w:val="a8"/>
              <w:spacing w:after="0"/>
              <w:ind w:left="0"/>
              <w:jc w:val="center"/>
              <w:rPr>
                <w:sz w:val="18"/>
                <w:szCs w:val="18"/>
              </w:rPr>
            </w:pPr>
            <w:r w:rsidRPr="00761CC7">
              <w:rPr>
                <w:sz w:val="18"/>
                <w:szCs w:val="18"/>
              </w:rPr>
              <w:t>Производство муки и мукомольной продукции, хранение зерновых культур</w:t>
            </w:r>
          </w:p>
        </w:tc>
        <w:tc>
          <w:tcPr>
            <w:tcW w:w="462" w:type="pct"/>
            <w:tcBorders>
              <w:top w:val="single" w:sz="4" w:space="0" w:color="auto"/>
              <w:left w:val="single" w:sz="4" w:space="0" w:color="auto"/>
              <w:bottom w:val="single" w:sz="4" w:space="0" w:color="auto"/>
              <w:right w:val="single" w:sz="4" w:space="0" w:color="auto"/>
            </w:tcBorders>
            <w:hideMark/>
          </w:tcPr>
          <w:p w:rsidR="00AC4B6E" w:rsidRPr="00761CC7" w:rsidRDefault="00AC4B6E" w:rsidP="00860581">
            <w:pPr>
              <w:spacing w:after="0" w:line="240" w:lineRule="auto"/>
              <w:jc w:val="center"/>
              <w:rPr>
                <w:rFonts w:ascii="Times New Roman" w:hAnsi="Times New Roman"/>
                <w:sz w:val="18"/>
                <w:szCs w:val="18"/>
              </w:rPr>
            </w:pPr>
            <w:r w:rsidRPr="00761CC7">
              <w:rPr>
                <w:rFonts w:ascii="Times New Roman" w:hAnsi="Times New Roman"/>
                <w:sz w:val="18"/>
                <w:szCs w:val="18"/>
              </w:rPr>
              <w:t>Производственная мощность предприятия составляет порядка выпуска мукомольной продукции на 10 тыс. тонн зерна в сутки.</w:t>
            </w:r>
          </w:p>
        </w:tc>
        <w:tc>
          <w:tcPr>
            <w:tcW w:w="508" w:type="pct"/>
            <w:tcBorders>
              <w:top w:val="single" w:sz="4" w:space="0" w:color="auto"/>
              <w:left w:val="single" w:sz="4" w:space="0" w:color="auto"/>
              <w:bottom w:val="single" w:sz="4" w:space="0" w:color="auto"/>
              <w:right w:val="single" w:sz="4" w:space="0" w:color="auto"/>
            </w:tcBorders>
            <w:hideMark/>
          </w:tcPr>
          <w:p w:rsidR="00AC4B6E" w:rsidRPr="00761CC7" w:rsidRDefault="00AC4B6E" w:rsidP="00860581">
            <w:pPr>
              <w:spacing w:after="0" w:line="240" w:lineRule="auto"/>
              <w:rPr>
                <w:rFonts w:ascii="Times New Roman" w:hAnsi="Times New Roman"/>
                <w:sz w:val="18"/>
                <w:szCs w:val="18"/>
              </w:rPr>
            </w:pPr>
            <w:r w:rsidRPr="00761CC7">
              <w:rPr>
                <w:rFonts w:ascii="Times New Roman" w:hAnsi="Times New Roman"/>
                <w:sz w:val="18"/>
                <w:szCs w:val="18"/>
              </w:rPr>
              <w:t xml:space="preserve">С начала 2017 года предприятие не работает.  </w:t>
            </w:r>
          </w:p>
        </w:tc>
        <w:tc>
          <w:tcPr>
            <w:tcW w:w="1066" w:type="pct"/>
            <w:tcBorders>
              <w:top w:val="single" w:sz="4" w:space="0" w:color="auto"/>
              <w:left w:val="single" w:sz="4" w:space="0" w:color="auto"/>
              <w:bottom w:val="single" w:sz="4" w:space="0" w:color="auto"/>
              <w:right w:val="single" w:sz="4" w:space="0" w:color="auto"/>
            </w:tcBorders>
            <w:hideMark/>
          </w:tcPr>
          <w:p w:rsidR="00AC4B6E" w:rsidRPr="00761CC7" w:rsidRDefault="00AC4B6E" w:rsidP="00860581">
            <w:pPr>
              <w:spacing w:after="0" w:line="240" w:lineRule="auto"/>
              <w:jc w:val="both"/>
              <w:rPr>
                <w:rFonts w:ascii="Times New Roman" w:hAnsi="Times New Roman"/>
                <w:sz w:val="18"/>
                <w:szCs w:val="18"/>
              </w:rPr>
            </w:pPr>
            <w:r w:rsidRPr="00761CC7">
              <w:rPr>
                <w:rFonts w:ascii="Times New Roman" w:hAnsi="Times New Roman"/>
                <w:sz w:val="18"/>
                <w:szCs w:val="18"/>
              </w:rPr>
              <w:t xml:space="preserve">В настоящее время субъект занимается хранением зерна </w:t>
            </w:r>
            <w:proofErr w:type="spellStart"/>
            <w:r w:rsidRPr="00761CC7">
              <w:rPr>
                <w:rFonts w:ascii="Times New Roman" w:hAnsi="Times New Roman"/>
                <w:sz w:val="18"/>
                <w:szCs w:val="18"/>
              </w:rPr>
              <w:t>госматрезерва</w:t>
            </w:r>
            <w:proofErr w:type="spellEnd"/>
            <w:r w:rsidRPr="00761CC7">
              <w:rPr>
                <w:rFonts w:ascii="Times New Roman" w:hAnsi="Times New Roman"/>
                <w:sz w:val="18"/>
                <w:szCs w:val="18"/>
              </w:rPr>
              <w:t>. Субъект временно приостановил свои работы в связи с сезонностью производства.</w:t>
            </w:r>
          </w:p>
        </w:tc>
        <w:tc>
          <w:tcPr>
            <w:tcW w:w="1018" w:type="pct"/>
            <w:tcBorders>
              <w:top w:val="single" w:sz="4" w:space="0" w:color="auto"/>
              <w:left w:val="single" w:sz="4" w:space="0" w:color="auto"/>
              <w:bottom w:val="single" w:sz="4" w:space="0" w:color="auto"/>
              <w:right w:val="single" w:sz="4" w:space="0" w:color="auto"/>
            </w:tcBorders>
            <w:hideMark/>
          </w:tcPr>
          <w:p w:rsidR="00AC4B6E" w:rsidRPr="00761CC7" w:rsidRDefault="00AC4B6E" w:rsidP="00860581">
            <w:pPr>
              <w:spacing w:after="0" w:line="240" w:lineRule="auto"/>
              <w:rPr>
                <w:rFonts w:ascii="Times New Roman" w:hAnsi="Times New Roman"/>
                <w:sz w:val="18"/>
                <w:szCs w:val="18"/>
              </w:rPr>
            </w:pPr>
            <w:r w:rsidRPr="00761CC7">
              <w:rPr>
                <w:rFonts w:ascii="Times New Roman" w:hAnsi="Times New Roman"/>
                <w:sz w:val="18"/>
                <w:szCs w:val="18"/>
              </w:rPr>
              <w:t xml:space="preserve">Сотрудники мэрии города </w:t>
            </w:r>
            <w:proofErr w:type="spellStart"/>
            <w:r w:rsidRPr="00761CC7">
              <w:rPr>
                <w:rFonts w:ascii="Times New Roman" w:hAnsi="Times New Roman"/>
                <w:sz w:val="18"/>
                <w:szCs w:val="18"/>
              </w:rPr>
              <w:t>Балыкчы</w:t>
            </w:r>
            <w:proofErr w:type="spellEnd"/>
            <w:r w:rsidRPr="00761CC7">
              <w:rPr>
                <w:rFonts w:ascii="Times New Roman" w:hAnsi="Times New Roman"/>
                <w:sz w:val="18"/>
                <w:szCs w:val="18"/>
              </w:rPr>
              <w:t xml:space="preserve"> организовали встречи с руководством данного субъекта по обсуждению дальнейшей перспективы. </w:t>
            </w:r>
          </w:p>
        </w:tc>
        <w:tc>
          <w:tcPr>
            <w:tcW w:w="787" w:type="pct"/>
            <w:tcBorders>
              <w:top w:val="single" w:sz="4" w:space="0" w:color="auto"/>
              <w:left w:val="single" w:sz="4" w:space="0" w:color="auto"/>
              <w:bottom w:val="single" w:sz="4" w:space="0" w:color="auto"/>
              <w:right w:val="single" w:sz="4" w:space="0" w:color="auto"/>
            </w:tcBorders>
            <w:hideMark/>
          </w:tcPr>
          <w:p w:rsidR="00AC4B6E" w:rsidRPr="00761CC7" w:rsidRDefault="00AC4B6E" w:rsidP="00860581">
            <w:pPr>
              <w:spacing w:after="0" w:line="240" w:lineRule="auto"/>
              <w:jc w:val="both"/>
              <w:rPr>
                <w:rFonts w:ascii="Times New Roman" w:hAnsi="Times New Roman"/>
                <w:sz w:val="18"/>
                <w:szCs w:val="18"/>
              </w:rPr>
            </w:pPr>
            <w:r w:rsidRPr="00761CC7">
              <w:rPr>
                <w:rFonts w:ascii="Times New Roman" w:hAnsi="Times New Roman"/>
                <w:sz w:val="18"/>
                <w:szCs w:val="18"/>
              </w:rPr>
              <w:t xml:space="preserve">Нужна инвестиция для создания логистического центра на территории субъекта. Оказать содействие в привлечении инвестиции или  льготных кредитных средств. </w:t>
            </w:r>
          </w:p>
        </w:tc>
      </w:tr>
      <w:tr w:rsidR="00F63E4E" w:rsidRPr="003A6D2F" w:rsidTr="00F9125B">
        <w:tc>
          <w:tcPr>
            <w:tcW w:w="147" w:type="pct"/>
            <w:tcBorders>
              <w:top w:val="single" w:sz="4" w:space="0" w:color="auto"/>
              <w:left w:val="single" w:sz="4" w:space="0" w:color="auto"/>
              <w:bottom w:val="single" w:sz="4" w:space="0" w:color="auto"/>
              <w:right w:val="single" w:sz="4" w:space="0" w:color="auto"/>
            </w:tcBorders>
          </w:tcPr>
          <w:p w:rsidR="00F63E4E" w:rsidRPr="00761CC7" w:rsidRDefault="00D916E5" w:rsidP="00C22ED0">
            <w:pPr>
              <w:jc w:val="center"/>
              <w:rPr>
                <w:rFonts w:ascii="Times New Roman" w:hAnsi="Times New Roman"/>
                <w:sz w:val="18"/>
                <w:szCs w:val="18"/>
              </w:rPr>
            </w:pPr>
            <w:r w:rsidRPr="00761CC7">
              <w:rPr>
                <w:rFonts w:ascii="Times New Roman" w:hAnsi="Times New Roman"/>
                <w:sz w:val="18"/>
                <w:szCs w:val="18"/>
              </w:rPr>
              <w:t>5</w:t>
            </w:r>
          </w:p>
        </w:tc>
        <w:tc>
          <w:tcPr>
            <w:tcW w:w="549" w:type="pct"/>
            <w:tcBorders>
              <w:top w:val="single" w:sz="4" w:space="0" w:color="auto"/>
              <w:left w:val="single" w:sz="4" w:space="0" w:color="auto"/>
              <w:bottom w:val="single" w:sz="4" w:space="0" w:color="auto"/>
              <w:right w:val="single" w:sz="4" w:space="0" w:color="auto"/>
            </w:tcBorders>
          </w:tcPr>
          <w:p w:rsidR="00F63E4E" w:rsidRPr="00761CC7" w:rsidRDefault="00F63E4E" w:rsidP="00C22ED0">
            <w:pPr>
              <w:rPr>
                <w:rFonts w:ascii="Times New Roman" w:hAnsi="Times New Roman"/>
                <w:sz w:val="18"/>
                <w:szCs w:val="18"/>
              </w:rPr>
            </w:pPr>
            <w:proofErr w:type="spellStart"/>
            <w:r w:rsidRPr="00761CC7">
              <w:rPr>
                <w:rFonts w:ascii="Times New Roman" w:hAnsi="Times New Roman"/>
                <w:sz w:val="18"/>
                <w:szCs w:val="18"/>
              </w:rPr>
              <w:t>ОсОО</w:t>
            </w:r>
            <w:proofErr w:type="spellEnd"/>
            <w:r w:rsidRPr="00761CC7">
              <w:rPr>
                <w:rFonts w:ascii="Times New Roman" w:hAnsi="Times New Roman"/>
                <w:sz w:val="18"/>
                <w:szCs w:val="18"/>
              </w:rPr>
              <w:t xml:space="preserve"> «</w:t>
            </w:r>
            <w:proofErr w:type="spellStart"/>
            <w:r w:rsidRPr="00761CC7">
              <w:rPr>
                <w:rFonts w:ascii="Times New Roman" w:hAnsi="Times New Roman"/>
                <w:sz w:val="18"/>
                <w:szCs w:val="18"/>
              </w:rPr>
              <w:t>Балыкчы</w:t>
            </w:r>
            <w:proofErr w:type="spellEnd"/>
            <w:r w:rsidRPr="00761CC7">
              <w:rPr>
                <w:rFonts w:ascii="Times New Roman" w:hAnsi="Times New Roman"/>
                <w:sz w:val="18"/>
                <w:szCs w:val="18"/>
              </w:rPr>
              <w:t xml:space="preserve"> </w:t>
            </w:r>
            <w:proofErr w:type="spellStart"/>
            <w:r w:rsidRPr="00761CC7">
              <w:rPr>
                <w:rFonts w:ascii="Times New Roman" w:hAnsi="Times New Roman"/>
                <w:sz w:val="18"/>
                <w:szCs w:val="18"/>
              </w:rPr>
              <w:t>Алко</w:t>
            </w:r>
            <w:proofErr w:type="spellEnd"/>
            <w:r w:rsidRPr="00761CC7">
              <w:rPr>
                <w:rFonts w:ascii="Times New Roman" w:hAnsi="Times New Roman"/>
                <w:sz w:val="18"/>
                <w:szCs w:val="18"/>
              </w:rPr>
              <w:t xml:space="preserve"> Трейд»</w:t>
            </w:r>
          </w:p>
        </w:tc>
        <w:tc>
          <w:tcPr>
            <w:tcW w:w="463" w:type="pct"/>
            <w:tcBorders>
              <w:top w:val="single" w:sz="4" w:space="0" w:color="auto"/>
              <w:left w:val="single" w:sz="4" w:space="0" w:color="auto"/>
              <w:bottom w:val="single" w:sz="4" w:space="0" w:color="auto"/>
              <w:right w:val="single" w:sz="4" w:space="0" w:color="auto"/>
            </w:tcBorders>
          </w:tcPr>
          <w:p w:rsidR="00F63E4E" w:rsidRPr="00761CC7" w:rsidRDefault="00F63E4E" w:rsidP="00C22ED0">
            <w:pPr>
              <w:pStyle w:val="a8"/>
              <w:ind w:left="0"/>
              <w:jc w:val="center"/>
              <w:rPr>
                <w:sz w:val="18"/>
                <w:szCs w:val="18"/>
              </w:rPr>
            </w:pPr>
            <w:r w:rsidRPr="00761CC7">
              <w:rPr>
                <w:sz w:val="18"/>
                <w:szCs w:val="18"/>
              </w:rPr>
              <w:t>Специализируется на производстве водочных изделий</w:t>
            </w:r>
          </w:p>
        </w:tc>
        <w:tc>
          <w:tcPr>
            <w:tcW w:w="462" w:type="pct"/>
            <w:tcBorders>
              <w:top w:val="single" w:sz="4" w:space="0" w:color="auto"/>
              <w:left w:val="single" w:sz="4" w:space="0" w:color="auto"/>
              <w:bottom w:val="single" w:sz="4" w:space="0" w:color="auto"/>
              <w:right w:val="single" w:sz="4" w:space="0" w:color="auto"/>
            </w:tcBorders>
          </w:tcPr>
          <w:p w:rsidR="00F63E4E" w:rsidRPr="00761CC7" w:rsidRDefault="00F63E4E" w:rsidP="00C22ED0">
            <w:pPr>
              <w:jc w:val="center"/>
              <w:rPr>
                <w:rFonts w:ascii="Times New Roman" w:hAnsi="Times New Roman"/>
                <w:sz w:val="18"/>
                <w:szCs w:val="18"/>
              </w:rPr>
            </w:pPr>
            <w:r w:rsidRPr="00761CC7">
              <w:rPr>
                <w:rFonts w:ascii="Times New Roman" w:hAnsi="Times New Roman"/>
                <w:sz w:val="18"/>
                <w:szCs w:val="18"/>
              </w:rPr>
              <w:t xml:space="preserve">Годовая производственная мощность – выпуск продукции на </w:t>
            </w:r>
            <w:r w:rsidRPr="00761CC7">
              <w:rPr>
                <w:rFonts w:ascii="Times New Roman" w:hAnsi="Times New Roman"/>
                <w:sz w:val="18"/>
                <w:szCs w:val="18"/>
              </w:rPr>
              <w:lastRenderedPageBreak/>
              <w:t xml:space="preserve">12 млн. сомов. </w:t>
            </w:r>
          </w:p>
        </w:tc>
        <w:tc>
          <w:tcPr>
            <w:tcW w:w="508" w:type="pct"/>
            <w:tcBorders>
              <w:top w:val="single" w:sz="4" w:space="0" w:color="auto"/>
              <w:left w:val="single" w:sz="4" w:space="0" w:color="auto"/>
              <w:bottom w:val="single" w:sz="4" w:space="0" w:color="auto"/>
              <w:right w:val="single" w:sz="4" w:space="0" w:color="auto"/>
            </w:tcBorders>
          </w:tcPr>
          <w:p w:rsidR="00F63E4E" w:rsidRPr="00761CC7" w:rsidRDefault="00F63E4E" w:rsidP="00C22ED0">
            <w:pPr>
              <w:rPr>
                <w:rFonts w:ascii="Times New Roman" w:hAnsi="Times New Roman"/>
                <w:sz w:val="18"/>
                <w:szCs w:val="18"/>
              </w:rPr>
            </w:pPr>
            <w:r w:rsidRPr="00761CC7">
              <w:rPr>
                <w:rFonts w:ascii="Times New Roman" w:hAnsi="Times New Roman"/>
                <w:sz w:val="18"/>
                <w:szCs w:val="18"/>
              </w:rPr>
              <w:lastRenderedPageBreak/>
              <w:t xml:space="preserve">С начала 2019 года.  </w:t>
            </w:r>
          </w:p>
        </w:tc>
        <w:tc>
          <w:tcPr>
            <w:tcW w:w="1066" w:type="pct"/>
            <w:tcBorders>
              <w:top w:val="single" w:sz="4" w:space="0" w:color="auto"/>
              <w:left w:val="single" w:sz="4" w:space="0" w:color="auto"/>
              <w:bottom w:val="single" w:sz="4" w:space="0" w:color="auto"/>
              <w:right w:val="single" w:sz="4" w:space="0" w:color="auto"/>
            </w:tcBorders>
          </w:tcPr>
          <w:p w:rsidR="00F63E4E" w:rsidRPr="00761CC7" w:rsidRDefault="00F63E4E" w:rsidP="00C22ED0">
            <w:pPr>
              <w:jc w:val="both"/>
              <w:rPr>
                <w:rFonts w:ascii="Times New Roman" w:hAnsi="Times New Roman"/>
                <w:sz w:val="18"/>
                <w:szCs w:val="18"/>
              </w:rPr>
            </w:pPr>
            <w:r w:rsidRPr="00761CC7">
              <w:rPr>
                <w:rFonts w:ascii="Times New Roman" w:hAnsi="Times New Roman"/>
                <w:sz w:val="18"/>
                <w:szCs w:val="18"/>
              </w:rPr>
              <w:t>Субъект временно приостановило свою деятельность в связи с ограниченностью</w:t>
            </w:r>
            <w:r w:rsidR="00A9448E">
              <w:rPr>
                <w:rFonts w:ascii="Times New Roman" w:hAnsi="Times New Roman"/>
                <w:sz w:val="18"/>
                <w:szCs w:val="18"/>
              </w:rPr>
              <w:t xml:space="preserve"> </w:t>
            </w:r>
            <w:r w:rsidRPr="00761CC7">
              <w:rPr>
                <w:rFonts w:ascii="Times New Roman" w:hAnsi="Times New Roman"/>
                <w:sz w:val="18"/>
                <w:szCs w:val="18"/>
              </w:rPr>
              <w:t xml:space="preserve">рынка сбыта. Возобновление производства запланировано на 2 квартал текущего </w:t>
            </w:r>
            <w:r w:rsidRPr="00761CC7">
              <w:rPr>
                <w:rFonts w:ascii="Times New Roman" w:hAnsi="Times New Roman"/>
                <w:sz w:val="18"/>
                <w:szCs w:val="18"/>
              </w:rPr>
              <w:lastRenderedPageBreak/>
              <w:t xml:space="preserve">года. </w:t>
            </w:r>
          </w:p>
          <w:p w:rsidR="00F63E4E" w:rsidRPr="00761CC7" w:rsidRDefault="00F63E4E" w:rsidP="00C22ED0">
            <w:pPr>
              <w:jc w:val="both"/>
              <w:rPr>
                <w:rFonts w:ascii="Times New Roman" w:hAnsi="Times New Roman"/>
                <w:sz w:val="18"/>
                <w:szCs w:val="18"/>
              </w:rPr>
            </w:pPr>
          </w:p>
        </w:tc>
        <w:tc>
          <w:tcPr>
            <w:tcW w:w="1018" w:type="pct"/>
            <w:tcBorders>
              <w:top w:val="single" w:sz="4" w:space="0" w:color="auto"/>
              <w:left w:val="single" w:sz="4" w:space="0" w:color="auto"/>
              <w:bottom w:val="single" w:sz="4" w:space="0" w:color="auto"/>
              <w:right w:val="single" w:sz="4" w:space="0" w:color="auto"/>
            </w:tcBorders>
          </w:tcPr>
          <w:p w:rsidR="00F63E4E" w:rsidRPr="00761CC7" w:rsidRDefault="00F63E4E" w:rsidP="00C22ED0">
            <w:pPr>
              <w:rPr>
                <w:rFonts w:ascii="Times New Roman" w:hAnsi="Times New Roman"/>
                <w:sz w:val="18"/>
                <w:szCs w:val="18"/>
              </w:rPr>
            </w:pPr>
            <w:r w:rsidRPr="00761CC7">
              <w:rPr>
                <w:rFonts w:ascii="Times New Roman" w:hAnsi="Times New Roman"/>
                <w:sz w:val="18"/>
                <w:szCs w:val="18"/>
              </w:rPr>
              <w:lastRenderedPageBreak/>
              <w:t xml:space="preserve">Сотрудники мэрии города </w:t>
            </w:r>
            <w:proofErr w:type="spellStart"/>
            <w:r w:rsidRPr="00761CC7">
              <w:rPr>
                <w:rFonts w:ascii="Times New Roman" w:hAnsi="Times New Roman"/>
                <w:sz w:val="18"/>
                <w:szCs w:val="18"/>
              </w:rPr>
              <w:t>Балыкчы</w:t>
            </w:r>
            <w:proofErr w:type="spellEnd"/>
            <w:r w:rsidRPr="00761CC7">
              <w:rPr>
                <w:rFonts w:ascii="Times New Roman" w:hAnsi="Times New Roman"/>
                <w:sz w:val="18"/>
                <w:szCs w:val="18"/>
              </w:rPr>
              <w:t xml:space="preserve"> организовали встречи с руководством данного субъекта по обсуждению дальнейшей </w:t>
            </w:r>
            <w:r w:rsidRPr="00761CC7">
              <w:rPr>
                <w:rFonts w:ascii="Times New Roman" w:hAnsi="Times New Roman"/>
                <w:sz w:val="18"/>
                <w:szCs w:val="18"/>
              </w:rPr>
              <w:lastRenderedPageBreak/>
              <w:t xml:space="preserve">перспективы. </w:t>
            </w:r>
          </w:p>
        </w:tc>
        <w:tc>
          <w:tcPr>
            <w:tcW w:w="787" w:type="pct"/>
            <w:tcBorders>
              <w:top w:val="single" w:sz="4" w:space="0" w:color="auto"/>
              <w:left w:val="single" w:sz="4" w:space="0" w:color="auto"/>
              <w:bottom w:val="single" w:sz="4" w:space="0" w:color="auto"/>
              <w:right w:val="single" w:sz="4" w:space="0" w:color="auto"/>
            </w:tcBorders>
          </w:tcPr>
          <w:p w:rsidR="00F63E4E" w:rsidRPr="00761CC7" w:rsidRDefault="00F63E4E" w:rsidP="00C22ED0">
            <w:pPr>
              <w:jc w:val="both"/>
              <w:rPr>
                <w:rFonts w:ascii="Times New Roman" w:hAnsi="Times New Roman"/>
                <w:sz w:val="18"/>
                <w:szCs w:val="18"/>
              </w:rPr>
            </w:pPr>
            <w:r w:rsidRPr="00761CC7">
              <w:rPr>
                <w:rFonts w:ascii="Times New Roman" w:hAnsi="Times New Roman"/>
                <w:sz w:val="18"/>
                <w:szCs w:val="18"/>
              </w:rPr>
              <w:lastRenderedPageBreak/>
              <w:t xml:space="preserve">Не нуждается в инвестиции. </w:t>
            </w:r>
          </w:p>
        </w:tc>
      </w:tr>
      <w:tr w:rsidR="0049672D" w:rsidRPr="003A6D2F" w:rsidTr="0049672D">
        <w:tc>
          <w:tcPr>
            <w:tcW w:w="5000" w:type="pct"/>
            <w:gridSpan w:val="8"/>
            <w:tcBorders>
              <w:top w:val="single" w:sz="4" w:space="0" w:color="auto"/>
              <w:left w:val="single" w:sz="4" w:space="0" w:color="auto"/>
              <w:bottom w:val="single" w:sz="4" w:space="0" w:color="auto"/>
              <w:right w:val="single" w:sz="4" w:space="0" w:color="auto"/>
            </w:tcBorders>
          </w:tcPr>
          <w:p w:rsidR="0049672D" w:rsidRPr="00761CC7" w:rsidRDefault="0049672D" w:rsidP="0049672D">
            <w:pPr>
              <w:jc w:val="center"/>
              <w:rPr>
                <w:rFonts w:ascii="Times New Roman" w:hAnsi="Times New Roman"/>
                <w:b/>
                <w:sz w:val="18"/>
                <w:szCs w:val="18"/>
              </w:rPr>
            </w:pPr>
            <w:r w:rsidRPr="00761CC7">
              <w:rPr>
                <w:rFonts w:ascii="Times New Roman" w:hAnsi="Times New Roman"/>
                <w:b/>
                <w:sz w:val="18"/>
                <w:szCs w:val="18"/>
              </w:rPr>
              <w:lastRenderedPageBreak/>
              <w:t>По городу Каракол</w:t>
            </w:r>
          </w:p>
        </w:tc>
      </w:tr>
      <w:tr w:rsidR="00D916E5" w:rsidRPr="003A6D2F" w:rsidTr="00F9125B">
        <w:tc>
          <w:tcPr>
            <w:tcW w:w="147" w:type="pct"/>
            <w:tcBorders>
              <w:top w:val="single" w:sz="4" w:space="0" w:color="auto"/>
              <w:left w:val="single" w:sz="4" w:space="0" w:color="auto"/>
              <w:bottom w:val="single" w:sz="4" w:space="0" w:color="auto"/>
              <w:right w:val="single" w:sz="4" w:space="0" w:color="auto"/>
            </w:tcBorders>
          </w:tcPr>
          <w:p w:rsidR="00D916E5" w:rsidRPr="00761CC7" w:rsidRDefault="00040A37" w:rsidP="00C22ED0">
            <w:pPr>
              <w:jc w:val="center"/>
              <w:rPr>
                <w:rFonts w:ascii="Times New Roman" w:hAnsi="Times New Roman"/>
                <w:sz w:val="18"/>
                <w:szCs w:val="18"/>
              </w:rPr>
            </w:pPr>
            <w:r>
              <w:rPr>
                <w:rFonts w:ascii="Times New Roman" w:hAnsi="Times New Roman"/>
                <w:sz w:val="18"/>
                <w:szCs w:val="18"/>
              </w:rPr>
              <w:t>6</w:t>
            </w:r>
          </w:p>
        </w:tc>
        <w:tc>
          <w:tcPr>
            <w:tcW w:w="549" w:type="pct"/>
            <w:tcBorders>
              <w:top w:val="single" w:sz="4" w:space="0" w:color="auto"/>
              <w:left w:val="single" w:sz="4" w:space="0" w:color="auto"/>
              <w:bottom w:val="single" w:sz="4" w:space="0" w:color="auto"/>
              <w:right w:val="single" w:sz="4" w:space="0" w:color="auto"/>
            </w:tcBorders>
          </w:tcPr>
          <w:p w:rsidR="00D916E5" w:rsidRPr="00761CC7" w:rsidRDefault="00D916E5" w:rsidP="00C22ED0">
            <w:pPr>
              <w:rPr>
                <w:rFonts w:ascii="Times New Roman" w:hAnsi="Times New Roman"/>
                <w:sz w:val="18"/>
                <w:szCs w:val="18"/>
              </w:rPr>
            </w:pPr>
            <w:r w:rsidRPr="00761CC7">
              <w:rPr>
                <w:rFonts w:ascii="Times New Roman" w:hAnsi="Times New Roman"/>
                <w:sz w:val="18"/>
                <w:szCs w:val="18"/>
              </w:rPr>
              <w:t>АО «Темир бетон»</w:t>
            </w:r>
          </w:p>
        </w:tc>
        <w:tc>
          <w:tcPr>
            <w:tcW w:w="463" w:type="pct"/>
            <w:tcBorders>
              <w:top w:val="single" w:sz="4" w:space="0" w:color="auto"/>
              <w:left w:val="single" w:sz="4" w:space="0" w:color="auto"/>
              <w:bottom w:val="single" w:sz="4" w:space="0" w:color="auto"/>
              <w:right w:val="single" w:sz="4" w:space="0" w:color="auto"/>
            </w:tcBorders>
          </w:tcPr>
          <w:p w:rsidR="00D916E5" w:rsidRPr="00761CC7" w:rsidRDefault="00D916E5" w:rsidP="00C22ED0">
            <w:pPr>
              <w:jc w:val="both"/>
              <w:rPr>
                <w:rFonts w:ascii="Times New Roman" w:hAnsi="Times New Roman"/>
                <w:sz w:val="18"/>
                <w:szCs w:val="18"/>
              </w:rPr>
            </w:pPr>
            <w:r w:rsidRPr="00761CC7">
              <w:rPr>
                <w:rFonts w:ascii="Times New Roman" w:hAnsi="Times New Roman"/>
                <w:sz w:val="18"/>
                <w:szCs w:val="18"/>
              </w:rPr>
              <w:t xml:space="preserve">Производство железобетонных изделий. </w:t>
            </w:r>
          </w:p>
        </w:tc>
        <w:tc>
          <w:tcPr>
            <w:tcW w:w="462" w:type="pct"/>
            <w:tcBorders>
              <w:top w:val="single" w:sz="4" w:space="0" w:color="auto"/>
              <w:left w:val="single" w:sz="4" w:space="0" w:color="auto"/>
              <w:bottom w:val="single" w:sz="4" w:space="0" w:color="auto"/>
              <w:right w:val="single" w:sz="4" w:space="0" w:color="auto"/>
            </w:tcBorders>
          </w:tcPr>
          <w:p w:rsidR="00D916E5" w:rsidRPr="00761CC7" w:rsidRDefault="00D916E5" w:rsidP="00C22ED0">
            <w:pPr>
              <w:jc w:val="both"/>
              <w:rPr>
                <w:rFonts w:ascii="Times New Roman" w:hAnsi="Times New Roman"/>
                <w:sz w:val="18"/>
                <w:szCs w:val="18"/>
              </w:rPr>
            </w:pPr>
            <w:r w:rsidRPr="00761CC7">
              <w:rPr>
                <w:rFonts w:ascii="Times New Roman" w:hAnsi="Times New Roman"/>
                <w:sz w:val="18"/>
                <w:szCs w:val="18"/>
              </w:rPr>
              <w:t xml:space="preserve">Годовая мощность субъекта - выпуск продукции на 35,0 млн. сомов.  </w:t>
            </w:r>
          </w:p>
        </w:tc>
        <w:tc>
          <w:tcPr>
            <w:tcW w:w="508" w:type="pct"/>
            <w:tcBorders>
              <w:top w:val="single" w:sz="4" w:space="0" w:color="auto"/>
              <w:left w:val="single" w:sz="4" w:space="0" w:color="auto"/>
              <w:bottom w:val="single" w:sz="4" w:space="0" w:color="auto"/>
              <w:right w:val="single" w:sz="4" w:space="0" w:color="auto"/>
            </w:tcBorders>
          </w:tcPr>
          <w:p w:rsidR="00D916E5" w:rsidRPr="00761CC7" w:rsidRDefault="00D916E5" w:rsidP="00C22ED0">
            <w:pPr>
              <w:jc w:val="center"/>
              <w:rPr>
                <w:rFonts w:ascii="Times New Roman" w:hAnsi="Times New Roman"/>
                <w:sz w:val="18"/>
                <w:szCs w:val="18"/>
              </w:rPr>
            </w:pPr>
            <w:r w:rsidRPr="00761CC7">
              <w:rPr>
                <w:rFonts w:ascii="Times New Roman" w:hAnsi="Times New Roman"/>
                <w:sz w:val="18"/>
                <w:szCs w:val="18"/>
              </w:rPr>
              <w:t xml:space="preserve">С начала 2019 года. </w:t>
            </w:r>
          </w:p>
        </w:tc>
        <w:tc>
          <w:tcPr>
            <w:tcW w:w="1066" w:type="pct"/>
            <w:tcBorders>
              <w:top w:val="single" w:sz="4" w:space="0" w:color="auto"/>
              <w:left w:val="single" w:sz="4" w:space="0" w:color="auto"/>
              <w:bottom w:val="single" w:sz="4" w:space="0" w:color="auto"/>
              <w:right w:val="single" w:sz="4" w:space="0" w:color="auto"/>
            </w:tcBorders>
          </w:tcPr>
          <w:p w:rsidR="00D916E5" w:rsidRPr="00761CC7" w:rsidRDefault="00D916E5" w:rsidP="00C22ED0">
            <w:pPr>
              <w:jc w:val="both"/>
              <w:rPr>
                <w:rFonts w:ascii="Times New Roman" w:hAnsi="Times New Roman"/>
                <w:sz w:val="18"/>
                <w:szCs w:val="18"/>
              </w:rPr>
            </w:pPr>
            <w:r w:rsidRPr="00761CC7">
              <w:rPr>
                <w:rFonts w:ascii="Times New Roman" w:hAnsi="Times New Roman"/>
                <w:sz w:val="18"/>
                <w:szCs w:val="18"/>
              </w:rPr>
              <w:t>Предприятие временно приостановило свои работы в связи с сезонностью производства.   Возобновление производственной деятельности запланировано на 2 квартал 2019 года</w:t>
            </w:r>
          </w:p>
        </w:tc>
        <w:tc>
          <w:tcPr>
            <w:tcW w:w="1018" w:type="pct"/>
            <w:tcBorders>
              <w:top w:val="single" w:sz="4" w:space="0" w:color="auto"/>
              <w:left w:val="single" w:sz="4" w:space="0" w:color="auto"/>
              <w:bottom w:val="single" w:sz="4" w:space="0" w:color="auto"/>
              <w:right w:val="single" w:sz="4" w:space="0" w:color="auto"/>
            </w:tcBorders>
          </w:tcPr>
          <w:p w:rsidR="00D916E5" w:rsidRPr="00761CC7" w:rsidRDefault="00D916E5" w:rsidP="00C22ED0">
            <w:pPr>
              <w:jc w:val="both"/>
              <w:rPr>
                <w:rFonts w:ascii="Times New Roman" w:hAnsi="Times New Roman"/>
                <w:sz w:val="18"/>
                <w:szCs w:val="18"/>
              </w:rPr>
            </w:pPr>
            <w:r w:rsidRPr="00761CC7">
              <w:rPr>
                <w:rFonts w:ascii="Times New Roman" w:hAnsi="Times New Roman"/>
                <w:sz w:val="18"/>
                <w:szCs w:val="18"/>
              </w:rPr>
              <w:t xml:space="preserve">Сотрудники мэрии города Каракол организовали встречи с руководством данного субъекта по обсуждению дальнейшей перспективы. </w:t>
            </w:r>
          </w:p>
        </w:tc>
        <w:tc>
          <w:tcPr>
            <w:tcW w:w="787" w:type="pct"/>
            <w:tcBorders>
              <w:top w:val="single" w:sz="4" w:space="0" w:color="auto"/>
              <w:left w:val="single" w:sz="4" w:space="0" w:color="auto"/>
              <w:bottom w:val="single" w:sz="4" w:space="0" w:color="auto"/>
              <w:right w:val="single" w:sz="4" w:space="0" w:color="auto"/>
            </w:tcBorders>
          </w:tcPr>
          <w:p w:rsidR="00D916E5" w:rsidRPr="00761CC7" w:rsidRDefault="00D916E5" w:rsidP="00C22ED0">
            <w:pPr>
              <w:jc w:val="both"/>
              <w:rPr>
                <w:rFonts w:ascii="Times New Roman" w:hAnsi="Times New Roman"/>
                <w:sz w:val="18"/>
                <w:szCs w:val="18"/>
              </w:rPr>
            </w:pPr>
            <w:r w:rsidRPr="00761CC7">
              <w:rPr>
                <w:rFonts w:ascii="Times New Roman" w:hAnsi="Times New Roman"/>
                <w:sz w:val="18"/>
                <w:szCs w:val="18"/>
              </w:rPr>
              <w:t xml:space="preserve">Не нуждается в инвестиции. </w:t>
            </w:r>
          </w:p>
        </w:tc>
      </w:tr>
      <w:tr w:rsidR="00D916E5" w:rsidRPr="003A6D2F" w:rsidTr="00F9125B">
        <w:tc>
          <w:tcPr>
            <w:tcW w:w="147" w:type="pct"/>
            <w:tcBorders>
              <w:top w:val="single" w:sz="4" w:space="0" w:color="auto"/>
              <w:left w:val="single" w:sz="4" w:space="0" w:color="auto"/>
              <w:bottom w:val="single" w:sz="4" w:space="0" w:color="auto"/>
              <w:right w:val="single" w:sz="4" w:space="0" w:color="auto"/>
            </w:tcBorders>
          </w:tcPr>
          <w:p w:rsidR="00D916E5" w:rsidRPr="00761CC7" w:rsidRDefault="00040A37" w:rsidP="00C22ED0">
            <w:pPr>
              <w:jc w:val="center"/>
              <w:rPr>
                <w:rFonts w:ascii="Times New Roman" w:hAnsi="Times New Roman"/>
                <w:sz w:val="18"/>
                <w:szCs w:val="18"/>
              </w:rPr>
            </w:pPr>
            <w:r>
              <w:rPr>
                <w:rFonts w:ascii="Times New Roman" w:hAnsi="Times New Roman"/>
                <w:sz w:val="18"/>
                <w:szCs w:val="18"/>
              </w:rPr>
              <w:t>7</w:t>
            </w:r>
          </w:p>
        </w:tc>
        <w:tc>
          <w:tcPr>
            <w:tcW w:w="549" w:type="pct"/>
            <w:tcBorders>
              <w:top w:val="single" w:sz="4" w:space="0" w:color="auto"/>
              <w:left w:val="single" w:sz="4" w:space="0" w:color="auto"/>
              <w:bottom w:val="single" w:sz="4" w:space="0" w:color="auto"/>
              <w:right w:val="single" w:sz="4" w:space="0" w:color="auto"/>
            </w:tcBorders>
          </w:tcPr>
          <w:p w:rsidR="00D916E5" w:rsidRPr="00761CC7" w:rsidRDefault="00D916E5" w:rsidP="00C22ED0">
            <w:pPr>
              <w:rPr>
                <w:rFonts w:ascii="Times New Roman" w:hAnsi="Times New Roman"/>
                <w:sz w:val="18"/>
                <w:szCs w:val="18"/>
              </w:rPr>
            </w:pPr>
            <w:proofErr w:type="spellStart"/>
            <w:r w:rsidRPr="00761CC7">
              <w:rPr>
                <w:rFonts w:ascii="Times New Roman" w:hAnsi="Times New Roman"/>
                <w:sz w:val="18"/>
                <w:szCs w:val="18"/>
              </w:rPr>
              <w:t>ОсОО</w:t>
            </w:r>
            <w:proofErr w:type="spellEnd"/>
            <w:r w:rsidRPr="00761CC7">
              <w:rPr>
                <w:rFonts w:ascii="Times New Roman" w:hAnsi="Times New Roman"/>
                <w:sz w:val="18"/>
                <w:szCs w:val="18"/>
              </w:rPr>
              <w:t xml:space="preserve"> «</w:t>
            </w:r>
            <w:proofErr w:type="spellStart"/>
            <w:r w:rsidRPr="00761CC7">
              <w:rPr>
                <w:rFonts w:ascii="Times New Roman" w:hAnsi="Times New Roman"/>
                <w:sz w:val="18"/>
                <w:szCs w:val="18"/>
              </w:rPr>
              <w:t>Айс</w:t>
            </w:r>
            <w:proofErr w:type="spellEnd"/>
            <w:r w:rsidRPr="00761CC7">
              <w:rPr>
                <w:rFonts w:ascii="Times New Roman" w:hAnsi="Times New Roman"/>
                <w:sz w:val="18"/>
                <w:szCs w:val="18"/>
              </w:rPr>
              <w:t xml:space="preserve"> </w:t>
            </w:r>
            <w:proofErr w:type="spellStart"/>
            <w:r w:rsidRPr="00761CC7">
              <w:rPr>
                <w:rFonts w:ascii="Times New Roman" w:hAnsi="Times New Roman"/>
                <w:sz w:val="18"/>
                <w:szCs w:val="18"/>
              </w:rPr>
              <w:t>Квин</w:t>
            </w:r>
            <w:proofErr w:type="spellEnd"/>
            <w:r w:rsidRPr="00761CC7">
              <w:rPr>
                <w:rFonts w:ascii="Times New Roman" w:hAnsi="Times New Roman"/>
                <w:sz w:val="18"/>
                <w:szCs w:val="18"/>
              </w:rPr>
              <w:t xml:space="preserve"> Каракол»</w:t>
            </w:r>
          </w:p>
        </w:tc>
        <w:tc>
          <w:tcPr>
            <w:tcW w:w="463" w:type="pct"/>
            <w:tcBorders>
              <w:top w:val="single" w:sz="4" w:space="0" w:color="auto"/>
              <w:left w:val="single" w:sz="4" w:space="0" w:color="auto"/>
              <w:bottom w:val="single" w:sz="4" w:space="0" w:color="auto"/>
              <w:right w:val="single" w:sz="4" w:space="0" w:color="auto"/>
            </w:tcBorders>
          </w:tcPr>
          <w:p w:rsidR="00D916E5" w:rsidRPr="00761CC7" w:rsidRDefault="00142E2C" w:rsidP="00C22ED0">
            <w:pPr>
              <w:pStyle w:val="ac"/>
              <w:ind w:left="0"/>
              <w:jc w:val="both"/>
              <w:rPr>
                <w:rFonts w:eastAsia="+mn-ea"/>
                <w:color w:val="000000"/>
                <w:kern w:val="24"/>
                <w:sz w:val="18"/>
                <w:szCs w:val="18"/>
              </w:rPr>
            </w:pPr>
            <w:r>
              <w:rPr>
                <w:rFonts w:eastAsia="+mn-ea"/>
                <w:color w:val="000000"/>
                <w:kern w:val="24"/>
                <w:sz w:val="18"/>
                <w:szCs w:val="18"/>
              </w:rPr>
              <w:t>Морожен</w:t>
            </w:r>
            <w:r w:rsidR="00D916E5" w:rsidRPr="00761CC7">
              <w:rPr>
                <w:rFonts w:eastAsia="+mn-ea"/>
                <w:color w:val="000000"/>
                <w:kern w:val="24"/>
                <w:sz w:val="18"/>
                <w:szCs w:val="18"/>
              </w:rPr>
              <w:t xml:space="preserve">ое </w:t>
            </w:r>
          </w:p>
        </w:tc>
        <w:tc>
          <w:tcPr>
            <w:tcW w:w="462" w:type="pct"/>
            <w:tcBorders>
              <w:top w:val="single" w:sz="4" w:space="0" w:color="auto"/>
              <w:left w:val="single" w:sz="4" w:space="0" w:color="auto"/>
              <w:bottom w:val="single" w:sz="4" w:space="0" w:color="auto"/>
              <w:right w:val="single" w:sz="4" w:space="0" w:color="auto"/>
            </w:tcBorders>
          </w:tcPr>
          <w:p w:rsidR="00D916E5" w:rsidRPr="00761CC7" w:rsidRDefault="00D916E5" w:rsidP="00C22ED0">
            <w:pPr>
              <w:jc w:val="both"/>
              <w:rPr>
                <w:rFonts w:ascii="Times New Roman" w:hAnsi="Times New Roman"/>
                <w:sz w:val="18"/>
                <w:szCs w:val="18"/>
              </w:rPr>
            </w:pPr>
            <w:r w:rsidRPr="00761CC7">
              <w:rPr>
                <w:rFonts w:ascii="Times New Roman" w:hAnsi="Times New Roman"/>
                <w:sz w:val="18"/>
                <w:szCs w:val="18"/>
              </w:rPr>
              <w:t>Годовая мощность субъекта - выпуск продукции на 3,5 млн. сомов</w:t>
            </w:r>
          </w:p>
        </w:tc>
        <w:tc>
          <w:tcPr>
            <w:tcW w:w="508" w:type="pct"/>
            <w:tcBorders>
              <w:top w:val="single" w:sz="4" w:space="0" w:color="auto"/>
              <w:left w:val="single" w:sz="4" w:space="0" w:color="auto"/>
              <w:bottom w:val="single" w:sz="4" w:space="0" w:color="auto"/>
              <w:right w:val="single" w:sz="4" w:space="0" w:color="auto"/>
            </w:tcBorders>
          </w:tcPr>
          <w:p w:rsidR="00D916E5" w:rsidRPr="00761CC7" w:rsidRDefault="00D916E5" w:rsidP="00C22ED0">
            <w:pPr>
              <w:jc w:val="center"/>
              <w:rPr>
                <w:rFonts w:ascii="Times New Roman" w:hAnsi="Times New Roman"/>
                <w:sz w:val="18"/>
                <w:szCs w:val="18"/>
              </w:rPr>
            </w:pPr>
            <w:r w:rsidRPr="00761CC7">
              <w:rPr>
                <w:rFonts w:ascii="Times New Roman" w:hAnsi="Times New Roman"/>
                <w:sz w:val="18"/>
                <w:szCs w:val="18"/>
              </w:rPr>
              <w:t xml:space="preserve">С начала 2019 года. </w:t>
            </w:r>
          </w:p>
        </w:tc>
        <w:tc>
          <w:tcPr>
            <w:tcW w:w="1066" w:type="pct"/>
            <w:tcBorders>
              <w:top w:val="single" w:sz="4" w:space="0" w:color="auto"/>
              <w:left w:val="single" w:sz="4" w:space="0" w:color="auto"/>
              <w:bottom w:val="single" w:sz="4" w:space="0" w:color="auto"/>
              <w:right w:val="single" w:sz="4" w:space="0" w:color="auto"/>
            </w:tcBorders>
          </w:tcPr>
          <w:p w:rsidR="00D916E5" w:rsidRPr="00761CC7" w:rsidRDefault="00D916E5" w:rsidP="00C22ED0">
            <w:pPr>
              <w:jc w:val="both"/>
              <w:rPr>
                <w:rFonts w:ascii="Times New Roman" w:hAnsi="Times New Roman"/>
                <w:sz w:val="18"/>
                <w:szCs w:val="18"/>
              </w:rPr>
            </w:pPr>
            <w:r w:rsidRPr="00761CC7">
              <w:rPr>
                <w:rFonts w:ascii="Times New Roman" w:hAnsi="Times New Roman"/>
                <w:sz w:val="18"/>
                <w:szCs w:val="18"/>
              </w:rPr>
              <w:t xml:space="preserve">Субъект временно приостановил свои работы в связи с сезонностью производства. </w:t>
            </w:r>
          </w:p>
        </w:tc>
        <w:tc>
          <w:tcPr>
            <w:tcW w:w="1018" w:type="pct"/>
            <w:tcBorders>
              <w:top w:val="single" w:sz="4" w:space="0" w:color="auto"/>
              <w:left w:val="single" w:sz="4" w:space="0" w:color="auto"/>
              <w:bottom w:val="single" w:sz="4" w:space="0" w:color="auto"/>
              <w:right w:val="single" w:sz="4" w:space="0" w:color="auto"/>
            </w:tcBorders>
          </w:tcPr>
          <w:p w:rsidR="00D916E5" w:rsidRPr="00761CC7" w:rsidRDefault="00D916E5" w:rsidP="00C22ED0">
            <w:pPr>
              <w:jc w:val="both"/>
              <w:rPr>
                <w:rFonts w:ascii="Times New Roman" w:eastAsia="Calibri" w:hAnsi="Times New Roman"/>
                <w:sz w:val="18"/>
                <w:szCs w:val="18"/>
                <w:lang w:eastAsia="en-US"/>
              </w:rPr>
            </w:pPr>
            <w:r w:rsidRPr="00761CC7">
              <w:rPr>
                <w:rFonts w:ascii="Times New Roman" w:hAnsi="Times New Roman"/>
                <w:sz w:val="18"/>
                <w:szCs w:val="18"/>
              </w:rPr>
              <w:t xml:space="preserve">Сотрудники мэрии города Каракол организовали встречи с руководством данного субъекта по обсуждению дальнейшей перспективы. </w:t>
            </w:r>
          </w:p>
        </w:tc>
        <w:tc>
          <w:tcPr>
            <w:tcW w:w="787" w:type="pct"/>
            <w:tcBorders>
              <w:top w:val="single" w:sz="4" w:space="0" w:color="auto"/>
              <w:left w:val="single" w:sz="4" w:space="0" w:color="auto"/>
              <w:bottom w:val="single" w:sz="4" w:space="0" w:color="auto"/>
              <w:right w:val="single" w:sz="4" w:space="0" w:color="auto"/>
            </w:tcBorders>
          </w:tcPr>
          <w:p w:rsidR="00D916E5" w:rsidRPr="00761CC7" w:rsidRDefault="00D916E5" w:rsidP="00C22ED0">
            <w:pPr>
              <w:jc w:val="both"/>
              <w:rPr>
                <w:rFonts w:ascii="Times New Roman" w:hAnsi="Times New Roman"/>
                <w:sz w:val="18"/>
                <w:szCs w:val="18"/>
              </w:rPr>
            </w:pPr>
            <w:r w:rsidRPr="00761CC7">
              <w:rPr>
                <w:rFonts w:ascii="Times New Roman" w:hAnsi="Times New Roman"/>
                <w:sz w:val="18"/>
                <w:szCs w:val="18"/>
              </w:rPr>
              <w:t xml:space="preserve">Не нуждается в инвестиции. </w:t>
            </w:r>
          </w:p>
        </w:tc>
      </w:tr>
      <w:tr w:rsidR="000B3030" w:rsidRPr="003A6D2F" w:rsidTr="003A6D2F">
        <w:tc>
          <w:tcPr>
            <w:tcW w:w="5000" w:type="pct"/>
            <w:gridSpan w:val="8"/>
            <w:tcBorders>
              <w:top w:val="single" w:sz="4" w:space="0" w:color="auto"/>
              <w:left w:val="single" w:sz="4" w:space="0" w:color="auto"/>
              <w:bottom w:val="single" w:sz="4" w:space="0" w:color="auto"/>
              <w:right w:val="single" w:sz="4" w:space="0" w:color="auto"/>
            </w:tcBorders>
            <w:hideMark/>
          </w:tcPr>
          <w:p w:rsidR="000B3030" w:rsidRPr="00761CC7" w:rsidRDefault="000B3030" w:rsidP="00860581">
            <w:pPr>
              <w:spacing w:after="0" w:line="240" w:lineRule="auto"/>
              <w:jc w:val="center"/>
              <w:rPr>
                <w:rFonts w:ascii="Times New Roman" w:hAnsi="Times New Roman"/>
                <w:b/>
                <w:sz w:val="18"/>
                <w:szCs w:val="18"/>
              </w:rPr>
            </w:pPr>
            <w:r w:rsidRPr="00761CC7">
              <w:rPr>
                <w:rFonts w:ascii="Times New Roman" w:hAnsi="Times New Roman"/>
                <w:b/>
                <w:sz w:val="18"/>
                <w:szCs w:val="18"/>
              </w:rPr>
              <w:t>Ак-</w:t>
            </w:r>
            <w:proofErr w:type="spellStart"/>
            <w:r w:rsidRPr="00761CC7">
              <w:rPr>
                <w:rFonts w:ascii="Times New Roman" w:hAnsi="Times New Roman"/>
                <w:b/>
                <w:sz w:val="18"/>
                <w:szCs w:val="18"/>
              </w:rPr>
              <w:t>Суйский</w:t>
            </w:r>
            <w:proofErr w:type="spellEnd"/>
            <w:r w:rsidRPr="00761CC7">
              <w:rPr>
                <w:rFonts w:ascii="Times New Roman" w:hAnsi="Times New Roman"/>
                <w:b/>
                <w:sz w:val="18"/>
                <w:szCs w:val="18"/>
              </w:rPr>
              <w:t xml:space="preserve"> район</w:t>
            </w:r>
          </w:p>
        </w:tc>
      </w:tr>
      <w:tr w:rsidR="000B3030" w:rsidRPr="003A6D2F" w:rsidTr="00F9125B">
        <w:tc>
          <w:tcPr>
            <w:tcW w:w="147" w:type="pct"/>
            <w:tcBorders>
              <w:top w:val="single" w:sz="4" w:space="0" w:color="auto"/>
              <w:left w:val="single" w:sz="4" w:space="0" w:color="auto"/>
              <w:bottom w:val="single" w:sz="4" w:space="0" w:color="auto"/>
              <w:right w:val="single" w:sz="4" w:space="0" w:color="auto"/>
            </w:tcBorders>
            <w:hideMark/>
          </w:tcPr>
          <w:p w:rsidR="000B3030" w:rsidRPr="00761CC7" w:rsidRDefault="00040A37" w:rsidP="00040A37">
            <w:pPr>
              <w:spacing w:after="0" w:line="240" w:lineRule="auto"/>
              <w:jc w:val="center"/>
              <w:rPr>
                <w:rFonts w:ascii="Times New Roman" w:hAnsi="Times New Roman"/>
                <w:sz w:val="18"/>
                <w:szCs w:val="18"/>
              </w:rPr>
            </w:pPr>
            <w:r>
              <w:rPr>
                <w:rFonts w:ascii="Times New Roman" w:hAnsi="Times New Roman"/>
                <w:sz w:val="18"/>
                <w:szCs w:val="18"/>
              </w:rPr>
              <w:t>8</w:t>
            </w:r>
          </w:p>
        </w:tc>
        <w:tc>
          <w:tcPr>
            <w:tcW w:w="549" w:type="pct"/>
            <w:tcBorders>
              <w:top w:val="single" w:sz="4" w:space="0" w:color="auto"/>
              <w:left w:val="single" w:sz="4" w:space="0" w:color="auto"/>
              <w:bottom w:val="single" w:sz="4" w:space="0" w:color="auto"/>
              <w:right w:val="single" w:sz="4" w:space="0" w:color="auto"/>
            </w:tcBorders>
            <w:hideMark/>
          </w:tcPr>
          <w:p w:rsidR="000B3030" w:rsidRPr="00761CC7" w:rsidRDefault="000B3030" w:rsidP="00860581">
            <w:pPr>
              <w:spacing w:after="0" w:line="240" w:lineRule="auto"/>
              <w:rPr>
                <w:rFonts w:ascii="Times New Roman" w:hAnsi="Times New Roman"/>
                <w:sz w:val="18"/>
                <w:szCs w:val="18"/>
              </w:rPr>
            </w:pPr>
            <w:proofErr w:type="spellStart"/>
            <w:r w:rsidRPr="00761CC7">
              <w:rPr>
                <w:rFonts w:ascii="Times New Roman" w:hAnsi="Times New Roman"/>
                <w:sz w:val="18"/>
                <w:szCs w:val="18"/>
              </w:rPr>
              <w:t>ОсОО</w:t>
            </w:r>
            <w:proofErr w:type="spellEnd"/>
            <w:r w:rsidRPr="00761CC7">
              <w:rPr>
                <w:rFonts w:ascii="Times New Roman" w:hAnsi="Times New Roman"/>
                <w:sz w:val="18"/>
                <w:szCs w:val="18"/>
              </w:rPr>
              <w:t xml:space="preserve"> «Кей-Эс-Эй»</w:t>
            </w:r>
          </w:p>
          <w:p w:rsidR="000B3030" w:rsidRPr="00761CC7" w:rsidRDefault="000B3030" w:rsidP="00860581">
            <w:pPr>
              <w:spacing w:after="0" w:line="240" w:lineRule="auto"/>
              <w:rPr>
                <w:rFonts w:ascii="Times New Roman" w:hAnsi="Times New Roman"/>
                <w:sz w:val="18"/>
                <w:szCs w:val="18"/>
              </w:rPr>
            </w:pPr>
            <w:r w:rsidRPr="00761CC7">
              <w:rPr>
                <w:rFonts w:ascii="Times New Roman" w:hAnsi="Times New Roman"/>
                <w:sz w:val="18"/>
                <w:szCs w:val="18"/>
              </w:rPr>
              <w:t>Руководитель</w:t>
            </w:r>
            <w:proofErr w:type="gramStart"/>
            <w:r w:rsidRPr="00761CC7">
              <w:rPr>
                <w:rFonts w:ascii="Times New Roman" w:hAnsi="Times New Roman"/>
                <w:sz w:val="18"/>
                <w:szCs w:val="18"/>
              </w:rPr>
              <w:t xml:space="preserve"> Х</w:t>
            </w:r>
            <w:proofErr w:type="gramEnd"/>
            <w:r w:rsidRPr="00761CC7">
              <w:rPr>
                <w:rFonts w:ascii="Times New Roman" w:hAnsi="Times New Roman"/>
                <w:sz w:val="18"/>
                <w:szCs w:val="18"/>
              </w:rPr>
              <w:t xml:space="preserve">о </w:t>
            </w:r>
            <w:proofErr w:type="spellStart"/>
            <w:r w:rsidRPr="00761CC7">
              <w:rPr>
                <w:rFonts w:ascii="Times New Roman" w:hAnsi="Times New Roman"/>
                <w:sz w:val="18"/>
                <w:szCs w:val="18"/>
              </w:rPr>
              <w:t>Ип</w:t>
            </w:r>
            <w:proofErr w:type="spellEnd"/>
            <w:r w:rsidRPr="00761CC7">
              <w:rPr>
                <w:rFonts w:ascii="Times New Roman" w:hAnsi="Times New Roman"/>
                <w:sz w:val="18"/>
                <w:szCs w:val="18"/>
              </w:rPr>
              <w:t xml:space="preserve"> </w:t>
            </w:r>
            <w:proofErr w:type="spellStart"/>
            <w:r w:rsidRPr="00761CC7">
              <w:rPr>
                <w:rFonts w:ascii="Times New Roman" w:hAnsi="Times New Roman"/>
                <w:sz w:val="18"/>
                <w:szCs w:val="18"/>
              </w:rPr>
              <w:t>Джун</w:t>
            </w:r>
            <w:proofErr w:type="spellEnd"/>
          </w:p>
        </w:tc>
        <w:tc>
          <w:tcPr>
            <w:tcW w:w="463" w:type="pct"/>
            <w:tcBorders>
              <w:top w:val="single" w:sz="4" w:space="0" w:color="auto"/>
              <w:left w:val="single" w:sz="4" w:space="0" w:color="auto"/>
              <w:bottom w:val="single" w:sz="4" w:space="0" w:color="auto"/>
              <w:right w:val="single" w:sz="4" w:space="0" w:color="auto"/>
            </w:tcBorders>
            <w:hideMark/>
          </w:tcPr>
          <w:p w:rsidR="000B3030" w:rsidRPr="00761CC7" w:rsidRDefault="000B3030" w:rsidP="00860581">
            <w:pPr>
              <w:pStyle w:val="a8"/>
              <w:spacing w:after="0"/>
              <w:ind w:left="0"/>
              <w:jc w:val="center"/>
              <w:rPr>
                <w:sz w:val="18"/>
                <w:szCs w:val="18"/>
              </w:rPr>
            </w:pPr>
            <w:r w:rsidRPr="00761CC7">
              <w:rPr>
                <w:sz w:val="18"/>
                <w:szCs w:val="18"/>
              </w:rPr>
              <w:t>Переработка картофеля (крахмал)</w:t>
            </w:r>
          </w:p>
        </w:tc>
        <w:tc>
          <w:tcPr>
            <w:tcW w:w="462" w:type="pct"/>
            <w:tcBorders>
              <w:top w:val="single" w:sz="4" w:space="0" w:color="auto"/>
              <w:left w:val="single" w:sz="4" w:space="0" w:color="auto"/>
              <w:bottom w:val="single" w:sz="4" w:space="0" w:color="auto"/>
              <w:right w:val="single" w:sz="4" w:space="0" w:color="auto"/>
            </w:tcBorders>
            <w:hideMark/>
          </w:tcPr>
          <w:p w:rsidR="000B3030" w:rsidRPr="00761CC7" w:rsidRDefault="000B3030" w:rsidP="00860581">
            <w:pPr>
              <w:spacing w:after="0" w:line="240" w:lineRule="auto"/>
              <w:jc w:val="center"/>
              <w:rPr>
                <w:rFonts w:ascii="Times New Roman" w:hAnsi="Times New Roman"/>
                <w:sz w:val="18"/>
                <w:szCs w:val="18"/>
              </w:rPr>
            </w:pPr>
            <w:r w:rsidRPr="00761CC7">
              <w:rPr>
                <w:rFonts w:ascii="Times New Roman" w:hAnsi="Times New Roman"/>
                <w:sz w:val="18"/>
                <w:szCs w:val="18"/>
              </w:rPr>
              <w:t>Проектная мощность завода рассчитана на 10-12 тонн за смену.</w:t>
            </w:r>
          </w:p>
        </w:tc>
        <w:tc>
          <w:tcPr>
            <w:tcW w:w="508" w:type="pct"/>
            <w:tcBorders>
              <w:top w:val="single" w:sz="4" w:space="0" w:color="auto"/>
              <w:left w:val="single" w:sz="4" w:space="0" w:color="auto"/>
              <w:bottom w:val="single" w:sz="4" w:space="0" w:color="auto"/>
              <w:right w:val="single" w:sz="4" w:space="0" w:color="auto"/>
            </w:tcBorders>
            <w:hideMark/>
          </w:tcPr>
          <w:p w:rsidR="000B3030" w:rsidRPr="00761CC7" w:rsidRDefault="000B3030" w:rsidP="00860581">
            <w:pPr>
              <w:spacing w:after="0" w:line="240" w:lineRule="auto"/>
              <w:rPr>
                <w:rFonts w:ascii="Times New Roman" w:hAnsi="Times New Roman"/>
                <w:sz w:val="18"/>
                <w:szCs w:val="18"/>
              </w:rPr>
            </w:pPr>
            <w:r w:rsidRPr="00761CC7">
              <w:rPr>
                <w:rFonts w:ascii="Times New Roman" w:hAnsi="Times New Roman"/>
                <w:sz w:val="18"/>
                <w:szCs w:val="18"/>
              </w:rPr>
              <w:t xml:space="preserve">С начала 2017 года предприятие не работает.  </w:t>
            </w:r>
          </w:p>
        </w:tc>
        <w:tc>
          <w:tcPr>
            <w:tcW w:w="1066" w:type="pct"/>
            <w:tcBorders>
              <w:top w:val="single" w:sz="4" w:space="0" w:color="auto"/>
              <w:left w:val="single" w:sz="4" w:space="0" w:color="auto"/>
              <w:bottom w:val="single" w:sz="4" w:space="0" w:color="auto"/>
              <w:right w:val="single" w:sz="4" w:space="0" w:color="auto"/>
            </w:tcBorders>
            <w:hideMark/>
          </w:tcPr>
          <w:p w:rsidR="000B3030" w:rsidRPr="00761CC7" w:rsidRDefault="000B3030" w:rsidP="00860581">
            <w:pPr>
              <w:spacing w:after="0" w:line="240" w:lineRule="auto"/>
              <w:jc w:val="both"/>
              <w:rPr>
                <w:rFonts w:ascii="Times New Roman" w:hAnsi="Times New Roman"/>
                <w:sz w:val="18"/>
                <w:szCs w:val="18"/>
              </w:rPr>
            </w:pPr>
            <w:r w:rsidRPr="00761CC7">
              <w:rPr>
                <w:rFonts w:ascii="Times New Roman" w:hAnsi="Times New Roman"/>
                <w:sz w:val="18"/>
                <w:szCs w:val="18"/>
              </w:rPr>
              <w:t xml:space="preserve">Субъект временно приостановил свои работы в связи с проведением работы по расширению производства. </w:t>
            </w:r>
          </w:p>
        </w:tc>
        <w:tc>
          <w:tcPr>
            <w:tcW w:w="1018" w:type="pct"/>
            <w:tcBorders>
              <w:top w:val="single" w:sz="4" w:space="0" w:color="auto"/>
              <w:left w:val="single" w:sz="4" w:space="0" w:color="auto"/>
              <w:bottom w:val="single" w:sz="4" w:space="0" w:color="auto"/>
              <w:right w:val="single" w:sz="4" w:space="0" w:color="auto"/>
            </w:tcBorders>
            <w:hideMark/>
          </w:tcPr>
          <w:p w:rsidR="000B3030" w:rsidRPr="00761CC7" w:rsidRDefault="000B3030" w:rsidP="00860581">
            <w:pPr>
              <w:spacing w:after="0" w:line="240" w:lineRule="auto"/>
              <w:rPr>
                <w:rFonts w:ascii="Times New Roman" w:hAnsi="Times New Roman"/>
                <w:sz w:val="18"/>
                <w:szCs w:val="18"/>
              </w:rPr>
            </w:pPr>
            <w:r w:rsidRPr="00761CC7">
              <w:rPr>
                <w:rFonts w:ascii="Times New Roman" w:hAnsi="Times New Roman"/>
                <w:sz w:val="18"/>
                <w:szCs w:val="18"/>
              </w:rPr>
              <w:t xml:space="preserve">Представители местной власти постоянно в контакте с руководством предприятия.   </w:t>
            </w:r>
          </w:p>
        </w:tc>
        <w:tc>
          <w:tcPr>
            <w:tcW w:w="787" w:type="pct"/>
            <w:tcBorders>
              <w:top w:val="single" w:sz="4" w:space="0" w:color="auto"/>
              <w:left w:val="single" w:sz="4" w:space="0" w:color="auto"/>
              <w:bottom w:val="single" w:sz="4" w:space="0" w:color="auto"/>
              <w:right w:val="single" w:sz="4" w:space="0" w:color="auto"/>
            </w:tcBorders>
            <w:hideMark/>
          </w:tcPr>
          <w:p w:rsidR="000B3030" w:rsidRPr="00761CC7" w:rsidRDefault="000B3030" w:rsidP="00860581">
            <w:pPr>
              <w:tabs>
                <w:tab w:val="left" w:pos="5580"/>
              </w:tabs>
              <w:spacing w:after="0" w:line="240" w:lineRule="auto"/>
              <w:jc w:val="both"/>
              <w:rPr>
                <w:rFonts w:ascii="Times New Roman" w:eastAsia="Calibri" w:hAnsi="Times New Roman"/>
                <w:sz w:val="18"/>
                <w:szCs w:val="18"/>
                <w:lang w:eastAsia="en-US"/>
              </w:rPr>
            </w:pPr>
            <w:r w:rsidRPr="00761CC7">
              <w:rPr>
                <w:rFonts w:ascii="Times New Roman" w:eastAsia="Calibri" w:hAnsi="Times New Roman"/>
                <w:sz w:val="18"/>
                <w:szCs w:val="18"/>
                <w:lang w:eastAsia="en-US"/>
              </w:rPr>
              <w:t xml:space="preserve">На строительство завода освоено 32,0 млн. сомов инвестиции. </w:t>
            </w:r>
          </w:p>
          <w:p w:rsidR="000B3030" w:rsidRPr="00761CC7" w:rsidRDefault="000B3030" w:rsidP="008A1031">
            <w:pPr>
              <w:tabs>
                <w:tab w:val="left" w:pos="5580"/>
              </w:tabs>
              <w:jc w:val="both"/>
              <w:rPr>
                <w:rFonts w:ascii="Times New Roman" w:eastAsia="Calibri" w:hAnsi="Times New Roman"/>
                <w:sz w:val="18"/>
                <w:szCs w:val="18"/>
                <w:lang w:eastAsia="en-US"/>
              </w:rPr>
            </w:pPr>
            <w:r w:rsidRPr="00761CC7">
              <w:rPr>
                <w:rFonts w:ascii="Times New Roman" w:eastAsia="Calibri" w:hAnsi="Times New Roman"/>
                <w:sz w:val="18"/>
                <w:szCs w:val="18"/>
                <w:lang w:eastAsia="en-US"/>
              </w:rPr>
              <w:t xml:space="preserve">Весной текущего года </w:t>
            </w:r>
            <w:proofErr w:type="spellStart"/>
            <w:r w:rsidRPr="00761CC7">
              <w:rPr>
                <w:rFonts w:ascii="Times New Roman" w:eastAsia="Calibri" w:hAnsi="Times New Roman"/>
                <w:sz w:val="18"/>
                <w:szCs w:val="18"/>
                <w:lang w:eastAsia="en-US"/>
              </w:rPr>
              <w:t>ОсОО</w:t>
            </w:r>
            <w:proofErr w:type="spellEnd"/>
            <w:r w:rsidRPr="00761CC7">
              <w:rPr>
                <w:rFonts w:ascii="Times New Roman" w:eastAsia="Calibri" w:hAnsi="Times New Roman"/>
                <w:sz w:val="18"/>
                <w:szCs w:val="18"/>
                <w:lang w:eastAsia="en-US"/>
              </w:rPr>
              <w:t xml:space="preserve"> «»</w:t>
            </w:r>
            <w:proofErr w:type="spellStart"/>
            <w:r w:rsidRPr="00761CC7">
              <w:rPr>
                <w:rFonts w:ascii="Times New Roman" w:eastAsia="Calibri" w:hAnsi="Times New Roman"/>
                <w:sz w:val="18"/>
                <w:szCs w:val="18"/>
                <w:lang w:eastAsia="en-US"/>
              </w:rPr>
              <w:t>Кэй</w:t>
            </w:r>
            <w:proofErr w:type="spellEnd"/>
            <w:r w:rsidRPr="00761CC7">
              <w:rPr>
                <w:rFonts w:ascii="Times New Roman" w:eastAsia="Calibri" w:hAnsi="Times New Roman"/>
                <w:sz w:val="18"/>
                <w:szCs w:val="18"/>
                <w:lang w:eastAsia="en-US"/>
              </w:rPr>
              <w:t xml:space="preserve">-Эс-Эй» выделен земельный участок в размере 24 га для посадки картофеля. На выделенный участок земли были посажены новые сорта картофеля. По плану руководства предприятия деятельность субъекта будет возобновлена осенью текущего года, так как процесс поставки  сырья для производственной нужды тесно связана с уборкой нового урожая.  </w:t>
            </w:r>
          </w:p>
        </w:tc>
      </w:tr>
      <w:tr w:rsidR="000B3030" w:rsidRPr="003A6D2F" w:rsidTr="00F9125B">
        <w:tc>
          <w:tcPr>
            <w:tcW w:w="147" w:type="pct"/>
            <w:tcBorders>
              <w:top w:val="single" w:sz="4" w:space="0" w:color="auto"/>
              <w:left w:val="single" w:sz="4" w:space="0" w:color="auto"/>
              <w:bottom w:val="single" w:sz="4" w:space="0" w:color="auto"/>
              <w:right w:val="single" w:sz="4" w:space="0" w:color="auto"/>
            </w:tcBorders>
            <w:hideMark/>
          </w:tcPr>
          <w:p w:rsidR="000B3030" w:rsidRPr="00761CC7" w:rsidRDefault="00040A37" w:rsidP="00040A37">
            <w:pPr>
              <w:spacing w:after="0" w:line="240" w:lineRule="auto"/>
              <w:jc w:val="center"/>
              <w:rPr>
                <w:rFonts w:ascii="Times New Roman" w:hAnsi="Times New Roman"/>
                <w:sz w:val="18"/>
                <w:szCs w:val="18"/>
              </w:rPr>
            </w:pPr>
            <w:r>
              <w:rPr>
                <w:rFonts w:ascii="Times New Roman" w:hAnsi="Times New Roman"/>
                <w:sz w:val="18"/>
                <w:szCs w:val="18"/>
              </w:rPr>
              <w:t>9</w:t>
            </w:r>
          </w:p>
        </w:tc>
        <w:tc>
          <w:tcPr>
            <w:tcW w:w="549" w:type="pct"/>
            <w:tcBorders>
              <w:top w:val="single" w:sz="4" w:space="0" w:color="auto"/>
              <w:left w:val="single" w:sz="4" w:space="0" w:color="auto"/>
              <w:bottom w:val="single" w:sz="4" w:space="0" w:color="auto"/>
              <w:right w:val="single" w:sz="4" w:space="0" w:color="auto"/>
            </w:tcBorders>
            <w:hideMark/>
          </w:tcPr>
          <w:p w:rsidR="000B3030" w:rsidRPr="00761CC7" w:rsidRDefault="000B3030" w:rsidP="00860581">
            <w:pPr>
              <w:spacing w:after="0" w:line="240" w:lineRule="auto"/>
              <w:rPr>
                <w:rFonts w:ascii="Times New Roman" w:hAnsi="Times New Roman"/>
                <w:sz w:val="18"/>
                <w:szCs w:val="18"/>
              </w:rPr>
            </w:pPr>
            <w:r w:rsidRPr="00761CC7">
              <w:rPr>
                <w:rFonts w:ascii="Times New Roman" w:hAnsi="Times New Roman"/>
                <w:sz w:val="18"/>
                <w:szCs w:val="18"/>
              </w:rPr>
              <w:t xml:space="preserve">АО «Шахта </w:t>
            </w:r>
            <w:proofErr w:type="spellStart"/>
            <w:r w:rsidRPr="00761CC7">
              <w:rPr>
                <w:rFonts w:ascii="Times New Roman" w:hAnsi="Times New Roman"/>
                <w:sz w:val="18"/>
                <w:szCs w:val="18"/>
              </w:rPr>
              <w:t>Жыргалан</w:t>
            </w:r>
            <w:proofErr w:type="spellEnd"/>
            <w:r w:rsidRPr="00761CC7">
              <w:rPr>
                <w:rFonts w:ascii="Times New Roman" w:hAnsi="Times New Roman"/>
                <w:sz w:val="18"/>
                <w:szCs w:val="18"/>
              </w:rPr>
              <w:t xml:space="preserve">» </w:t>
            </w:r>
          </w:p>
          <w:p w:rsidR="000B3030" w:rsidRPr="00761CC7" w:rsidRDefault="000B3030" w:rsidP="00860581">
            <w:pPr>
              <w:spacing w:after="0" w:line="240" w:lineRule="auto"/>
              <w:rPr>
                <w:rFonts w:ascii="Times New Roman" w:hAnsi="Times New Roman"/>
                <w:sz w:val="18"/>
                <w:szCs w:val="18"/>
              </w:rPr>
            </w:pPr>
            <w:r w:rsidRPr="00761CC7">
              <w:rPr>
                <w:rFonts w:ascii="Times New Roman" w:hAnsi="Times New Roman"/>
                <w:sz w:val="18"/>
                <w:szCs w:val="18"/>
              </w:rPr>
              <w:t xml:space="preserve">Форма </w:t>
            </w:r>
            <w:proofErr w:type="gramStart"/>
            <w:r w:rsidRPr="00761CC7">
              <w:rPr>
                <w:rFonts w:ascii="Times New Roman" w:hAnsi="Times New Roman"/>
                <w:sz w:val="18"/>
                <w:szCs w:val="18"/>
              </w:rPr>
              <w:t>собственности-частная</w:t>
            </w:r>
            <w:proofErr w:type="gramEnd"/>
            <w:r w:rsidRPr="00761CC7">
              <w:rPr>
                <w:rFonts w:ascii="Times New Roman" w:hAnsi="Times New Roman"/>
                <w:sz w:val="18"/>
                <w:szCs w:val="18"/>
              </w:rPr>
              <w:t xml:space="preserve">, </w:t>
            </w:r>
            <w:r w:rsidRPr="00761CC7">
              <w:rPr>
                <w:rFonts w:ascii="Times New Roman" w:hAnsi="Times New Roman"/>
                <w:sz w:val="18"/>
                <w:szCs w:val="18"/>
              </w:rPr>
              <w:lastRenderedPageBreak/>
              <w:t>Председатель совета директоров  Джапаров С.Н</w:t>
            </w:r>
          </w:p>
        </w:tc>
        <w:tc>
          <w:tcPr>
            <w:tcW w:w="463" w:type="pct"/>
            <w:tcBorders>
              <w:top w:val="single" w:sz="4" w:space="0" w:color="auto"/>
              <w:left w:val="single" w:sz="4" w:space="0" w:color="auto"/>
              <w:bottom w:val="single" w:sz="4" w:space="0" w:color="auto"/>
              <w:right w:val="single" w:sz="4" w:space="0" w:color="auto"/>
            </w:tcBorders>
            <w:hideMark/>
          </w:tcPr>
          <w:p w:rsidR="000B3030" w:rsidRPr="00761CC7" w:rsidRDefault="000B3030" w:rsidP="00860581">
            <w:pPr>
              <w:pStyle w:val="a8"/>
              <w:spacing w:after="0"/>
              <w:ind w:left="0"/>
              <w:jc w:val="center"/>
              <w:rPr>
                <w:sz w:val="18"/>
                <w:szCs w:val="18"/>
              </w:rPr>
            </w:pPr>
            <w:r w:rsidRPr="00761CC7">
              <w:rPr>
                <w:sz w:val="18"/>
                <w:szCs w:val="18"/>
              </w:rPr>
              <w:lastRenderedPageBreak/>
              <w:t xml:space="preserve">Добыча угля. </w:t>
            </w:r>
          </w:p>
        </w:tc>
        <w:tc>
          <w:tcPr>
            <w:tcW w:w="462" w:type="pct"/>
            <w:tcBorders>
              <w:top w:val="single" w:sz="4" w:space="0" w:color="auto"/>
              <w:left w:val="single" w:sz="4" w:space="0" w:color="auto"/>
              <w:bottom w:val="single" w:sz="4" w:space="0" w:color="auto"/>
              <w:right w:val="single" w:sz="4" w:space="0" w:color="auto"/>
            </w:tcBorders>
            <w:hideMark/>
          </w:tcPr>
          <w:p w:rsidR="000B3030" w:rsidRPr="00761CC7" w:rsidRDefault="000B3030" w:rsidP="00860581">
            <w:pPr>
              <w:spacing w:after="0" w:line="240" w:lineRule="auto"/>
              <w:jc w:val="center"/>
              <w:rPr>
                <w:rFonts w:ascii="Times New Roman" w:hAnsi="Times New Roman"/>
                <w:sz w:val="18"/>
                <w:szCs w:val="18"/>
              </w:rPr>
            </w:pPr>
            <w:r w:rsidRPr="00761CC7">
              <w:rPr>
                <w:rFonts w:ascii="Times New Roman" w:hAnsi="Times New Roman"/>
                <w:sz w:val="18"/>
                <w:szCs w:val="18"/>
              </w:rPr>
              <w:t>100 тыс.  тонн в год</w:t>
            </w:r>
          </w:p>
        </w:tc>
        <w:tc>
          <w:tcPr>
            <w:tcW w:w="508" w:type="pct"/>
            <w:tcBorders>
              <w:top w:val="single" w:sz="4" w:space="0" w:color="auto"/>
              <w:left w:val="single" w:sz="4" w:space="0" w:color="auto"/>
              <w:bottom w:val="single" w:sz="4" w:space="0" w:color="auto"/>
              <w:right w:val="single" w:sz="4" w:space="0" w:color="auto"/>
            </w:tcBorders>
            <w:hideMark/>
          </w:tcPr>
          <w:p w:rsidR="000B3030" w:rsidRPr="00761CC7" w:rsidRDefault="000B3030" w:rsidP="00860581">
            <w:pPr>
              <w:spacing w:after="0" w:line="240" w:lineRule="auto"/>
              <w:rPr>
                <w:rFonts w:ascii="Times New Roman" w:hAnsi="Times New Roman"/>
                <w:sz w:val="18"/>
                <w:szCs w:val="18"/>
              </w:rPr>
            </w:pPr>
            <w:r w:rsidRPr="00761CC7">
              <w:rPr>
                <w:rFonts w:ascii="Times New Roman" w:hAnsi="Times New Roman"/>
                <w:sz w:val="18"/>
                <w:szCs w:val="18"/>
              </w:rPr>
              <w:t xml:space="preserve">С начала 2017 года предприятия не работает. </w:t>
            </w:r>
          </w:p>
        </w:tc>
        <w:tc>
          <w:tcPr>
            <w:tcW w:w="1066" w:type="pct"/>
            <w:tcBorders>
              <w:top w:val="single" w:sz="4" w:space="0" w:color="auto"/>
              <w:left w:val="single" w:sz="4" w:space="0" w:color="auto"/>
              <w:bottom w:val="single" w:sz="4" w:space="0" w:color="auto"/>
              <w:right w:val="single" w:sz="4" w:space="0" w:color="auto"/>
            </w:tcBorders>
            <w:hideMark/>
          </w:tcPr>
          <w:p w:rsidR="000B3030" w:rsidRPr="00761CC7" w:rsidRDefault="000B3030" w:rsidP="00860581">
            <w:pPr>
              <w:spacing w:after="0" w:line="240" w:lineRule="auto"/>
              <w:jc w:val="both"/>
              <w:rPr>
                <w:rFonts w:ascii="Times New Roman" w:hAnsi="Times New Roman"/>
                <w:sz w:val="18"/>
                <w:szCs w:val="18"/>
              </w:rPr>
            </w:pPr>
            <w:r w:rsidRPr="00761CC7">
              <w:rPr>
                <w:rFonts w:ascii="Times New Roman" w:hAnsi="Times New Roman"/>
                <w:sz w:val="18"/>
                <w:szCs w:val="18"/>
              </w:rPr>
              <w:t xml:space="preserve">В связи с финансовыми трудностями субъект простаивает. </w:t>
            </w:r>
          </w:p>
        </w:tc>
        <w:tc>
          <w:tcPr>
            <w:tcW w:w="1018" w:type="pct"/>
            <w:tcBorders>
              <w:top w:val="single" w:sz="4" w:space="0" w:color="auto"/>
              <w:left w:val="single" w:sz="4" w:space="0" w:color="auto"/>
              <w:bottom w:val="single" w:sz="4" w:space="0" w:color="auto"/>
              <w:right w:val="single" w:sz="4" w:space="0" w:color="auto"/>
            </w:tcBorders>
            <w:hideMark/>
          </w:tcPr>
          <w:p w:rsidR="000B3030" w:rsidRPr="00761CC7" w:rsidRDefault="000B3030" w:rsidP="00860581">
            <w:pPr>
              <w:spacing w:after="0" w:line="240" w:lineRule="auto"/>
              <w:rPr>
                <w:rFonts w:ascii="Times New Roman" w:hAnsi="Times New Roman"/>
                <w:sz w:val="18"/>
                <w:szCs w:val="18"/>
              </w:rPr>
            </w:pPr>
            <w:r w:rsidRPr="00761CC7">
              <w:rPr>
                <w:rFonts w:ascii="Times New Roman" w:hAnsi="Times New Roman"/>
                <w:sz w:val="18"/>
                <w:szCs w:val="18"/>
              </w:rPr>
              <w:t xml:space="preserve">Идет поиск инвесторов. </w:t>
            </w:r>
          </w:p>
        </w:tc>
        <w:tc>
          <w:tcPr>
            <w:tcW w:w="787" w:type="pct"/>
            <w:tcBorders>
              <w:top w:val="single" w:sz="4" w:space="0" w:color="auto"/>
              <w:left w:val="single" w:sz="4" w:space="0" w:color="auto"/>
              <w:bottom w:val="single" w:sz="4" w:space="0" w:color="auto"/>
              <w:right w:val="single" w:sz="4" w:space="0" w:color="auto"/>
            </w:tcBorders>
          </w:tcPr>
          <w:p w:rsidR="000B3030" w:rsidRPr="00761CC7" w:rsidRDefault="000B3030" w:rsidP="00860581">
            <w:pPr>
              <w:spacing w:after="0" w:line="240" w:lineRule="auto"/>
              <w:jc w:val="both"/>
              <w:rPr>
                <w:rFonts w:ascii="Times New Roman" w:hAnsi="Times New Roman"/>
                <w:sz w:val="18"/>
                <w:szCs w:val="18"/>
              </w:rPr>
            </w:pPr>
            <w:r w:rsidRPr="00761CC7">
              <w:rPr>
                <w:rFonts w:ascii="Times New Roman" w:hAnsi="Times New Roman"/>
                <w:sz w:val="18"/>
                <w:szCs w:val="18"/>
              </w:rPr>
              <w:t xml:space="preserve">Оказать содействие в привлечении инвестиции. </w:t>
            </w:r>
          </w:p>
          <w:p w:rsidR="000B3030" w:rsidRPr="00761CC7" w:rsidRDefault="000B3030" w:rsidP="00860581">
            <w:pPr>
              <w:spacing w:after="0" w:line="240" w:lineRule="auto"/>
              <w:jc w:val="both"/>
              <w:rPr>
                <w:rFonts w:ascii="Times New Roman" w:hAnsi="Times New Roman"/>
                <w:sz w:val="18"/>
                <w:szCs w:val="18"/>
              </w:rPr>
            </w:pPr>
            <w:r w:rsidRPr="00761CC7">
              <w:rPr>
                <w:rFonts w:ascii="Times New Roman" w:hAnsi="Times New Roman"/>
                <w:sz w:val="18"/>
                <w:szCs w:val="18"/>
              </w:rPr>
              <w:t xml:space="preserve">В настоящее время проводятся работы </w:t>
            </w:r>
            <w:r w:rsidRPr="00761CC7">
              <w:rPr>
                <w:rFonts w:ascii="Times New Roman" w:hAnsi="Times New Roman"/>
                <w:b/>
                <w:sz w:val="18"/>
                <w:szCs w:val="18"/>
                <w:u w:val="single"/>
              </w:rPr>
              <w:t>по банкротству</w:t>
            </w:r>
            <w:r w:rsidRPr="00761CC7">
              <w:rPr>
                <w:rFonts w:ascii="Times New Roman" w:hAnsi="Times New Roman"/>
                <w:sz w:val="18"/>
                <w:szCs w:val="18"/>
              </w:rPr>
              <w:t xml:space="preserve"> субъекта из-за </w:t>
            </w:r>
            <w:r w:rsidRPr="00761CC7">
              <w:rPr>
                <w:rFonts w:ascii="Times New Roman" w:hAnsi="Times New Roman"/>
                <w:sz w:val="18"/>
                <w:szCs w:val="18"/>
              </w:rPr>
              <w:lastRenderedPageBreak/>
              <w:t xml:space="preserve">больших   долгов предприятия перед налоговой инспекцией, управлением социального фонда и т.д. Вынесено решение суда, работает спец. администратор. </w:t>
            </w:r>
          </w:p>
          <w:p w:rsidR="000B3030" w:rsidRPr="00761CC7" w:rsidRDefault="000B3030" w:rsidP="00860581">
            <w:pPr>
              <w:spacing w:after="0" w:line="240" w:lineRule="auto"/>
              <w:jc w:val="both"/>
              <w:rPr>
                <w:rFonts w:ascii="Times New Roman" w:hAnsi="Times New Roman"/>
                <w:sz w:val="18"/>
                <w:szCs w:val="18"/>
              </w:rPr>
            </w:pPr>
          </w:p>
        </w:tc>
      </w:tr>
      <w:tr w:rsidR="00E773C0" w:rsidRPr="003A6D2F" w:rsidTr="000D6267">
        <w:tc>
          <w:tcPr>
            <w:tcW w:w="147" w:type="pct"/>
            <w:tcBorders>
              <w:top w:val="single" w:sz="4" w:space="0" w:color="auto"/>
              <w:left w:val="single" w:sz="4" w:space="0" w:color="auto"/>
              <w:bottom w:val="single" w:sz="4" w:space="0" w:color="auto"/>
              <w:right w:val="single" w:sz="4" w:space="0" w:color="auto"/>
            </w:tcBorders>
          </w:tcPr>
          <w:p w:rsidR="00E773C0" w:rsidRDefault="00E773C0" w:rsidP="00860581">
            <w:pPr>
              <w:spacing w:after="0" w:line="240" w:lineRule="auto"/>
              <w:jc w:val="center"/>
              <w:rPr>
                <w:rFonts w:ascii="Times New Roman" w:hAnsi="Times New Roman"/>
                <w:sz w:val="20"/>
                <w:szCs w:val="20"/>
              </w:rPr>
            </w:pPr>
          </w:p>
          <w:p w:rsidR="00E773C0" w:rsidRPr="003A6D2F" w:rsidRDefault="00040A37" w:rsidP="00860581">
            <w:pPr>
              <w:spacing w:after="0" w:line="240" w:lineRule="auto"/>
              <w:jc w:val="center"/>
              <w:rPr>
                <w:rFonts w:ascii="Times New Roman" w:hAnsi="Times New Roman"/>
                <w:sz w:val="20"/>
                <w:szCs w:val="20"/>
              </w:rPr>
            </w:pPr>
            <w:r>
              <w:rPr>
                <w:rFonts w:ascii="Times New Roman" w:hAnsi="Times New Roman"/>
                <w:sz w:val="20"/>
                <w:szCs w:val="20"/>
              </w:rPr>
              <w:t>10</w:t>
            </w:r>
          </w:p>
        </w:tc>
        <w:tc>
          <w:tcPr>
            <w:tcW w:w="549" w:type="pct"/>
            <w:tcBorders>
              <w:top w:val="single" w:sz="4" w:space="0" w:color="auto"/>
              <w:left w:val="single" w:sz="4" w:space="0" w:color="auto"/>
              <w:bottom w:val="single" w:sz="4" w:space="0" w:color="auto"/>
              <w:right w:val="single" w:sz="4" w:space="0" w:color="auto"/>
            </w:tcBorders>
          </w:tcPr>
          <w:p w:rsidR="00E773C0" w:rsidRPr="003A6D2F" w:rsidRDefault="00E773C0" w:rsidP="00860581">
            <w:pPr>
              <w:spacing w:after="0" w:line="240" w:lineRule="auto"/>
              <w:rPr>
                <w:rFonts w:ascii="Times New Roman" w:hAnsi="Times New Roman"/>
                <w:sz w:val="20"/>
                <w:szCs w:val="20"/>
                <w:lang w:val="ky-KG" w:eastAsia="en-US"/>
              </w:rPr>
            </w:pPr>
            <w:r>
              <w:rPr>
                <w:rFonts w:ascii="Times New Roman" w:hAnsi="Times New Roman"/>
                <w:sz w:val="20"/>
                <w:szCs w:val="20"/>
                <w:lang w:val="ky-KG" w:eastAsia="en-US"/>
              </w:rPr>
              <w:t>ОсОО “Жыр Дорго Комур”</w:t>
            </w:r>
          </w:p>
        </w:tc>
        <w:tc>
          <w:tcPr>
            <w:tcW w:w="463" w:type="pct"/>
            <w:tcBorders>
              <w:top w:val="single" w:sz="4" w:space="0" w:color="auto"/>
              <w:left w:val="single" w:sz="4" w:space="0" w:color="auto"/>
              <w:bottom w:val="single" w:sz="4" w:space="0" w:color="auto"/>
              <w:right w:val="single" w:sz="4" w:space="0" w:color="auto"/>
            </w:tcBorders>
          </w:tcPr>
          <w:p w:rsidR="00E773C0" w:rsidRPr="00E773C0" w:rsidRDefault="00E773C0" w:rsidP="0004090A">
            <w:pPr>
              <w:jc w:val="both"/>
              <w:rPr>
                <w:rFonts w:ascii="Times New Roman" w:hAnsi="Times New Roman"/>
                <w:bCs/>
                <w:sz w:val="20"/>
                <w:szCs w:val="20"/>
                <w:lang w:val="ky-KG" w:eastAsia="en-US"/>
              </w:rPr>
            </w:pPr>
            <w:r w:rsidRPr="00E773C0">
              <w:rPr>
                <w:rFonts w:ascii="Times New Roman" w:hAnsi="Times New Roman"/>
                <w:bCs/>
                <w:sz w:val="20"/>
                <w:szCs w:val="20"/>
                <w:lang w:val="ky-KG"/>
              </w:rPr>
              <w:t xml:space="preserve">Добыча угля </w:t>
            </w:r>
          </w:p>
        </w:tc>
        <w:tc>
          <w:tcPr>
            <w:tcW w:w="462" w:type="pct"/>
            <w:tcBorders>
              <w:top w:val="single" w:sz="4" w:space="0" w:color="auto"/>
              <w:left w:val="single" w:sz="4" w:space="0" w:color="auto"/>
              <w:bottom w:val="single" w:sz="4" w:space="0" w:color="auto"/>
              <w:right w:val="single" w:sz="4" w:space="0" w:color="auto"/>
            </w:tcBorders>
          </w:tcPr>
          <w:p w:rsidR="00E773C0" w:rsidRPr="00E773C0" w:rsidRDefault="00E773C0" w:rsidP="0004090A">
            <w:pPr>
              <w:jc w:val="center"/>
              <w:rPr>
                <w:rFonts w:ascii="Times New Roman" w:hAnsi="Times New Roman"/>
                <w:sz w:val="20"/>
                <w:szCs w:val="20"/>
              </w:rPr>
            </w:pPr>
            <w:r w:rsidRPr="00E773C0">
              <w:rPr>
                <w:rFonts w:ascii="Times New Roman" w:hAnsi="Times New Roman"/>
                <w:sz w:val="20"/>
                <w:szCs w:val="20"/>
              </w:rPr>
              <w:t>50 тыс. тонн в год.</w:t>
            </w:r>
          </w:p>
        </w:tc>
        <w:tc>
          <w:tcPr>
            <w:tcW w:w="508" w:type="pct"/>
            <w:tcBorders>
              <w:top w:val="single" w:sz="4" w:space="0" w:color="auto"/>
              <w:left w:val="single" w:sz="4" w:space="0" w:color="auto"/>
              <w:bottom w:val="single" w:sz="4" w:space="0" w:color="auto"/>
              <w:right w:val="single" w:sz="4" w:space="0" w:color="auto"/>
            </w:tcBorders>
          </w:tcPr>
          <w:p w:rsidR="00E773C0" w:rsidRPr="00E773C0" w:rsidRDefault="00E773C0" w:rsidP="0004090A">
            <w:pPr>
              <w:rPr>
                <w:rFonts w:ascii="Times New Roman" w:hAnsi="Times New Roman"/>
                <w:sz w:val="20"/>
                <w:szCs w:val="20"/>
              </w:rPr>
            </w:pPr>
            <w:r w:rsidRPr="00E773C0">
              <w:rPr>
                <w:rFonts w:ascii="Times New Roman" w:hAnsi="Times New Roman"/>
                <w:sz w:val="20"/>
                <w:szCs w:val="20"/>
              </w:rPr>
              <w:t xml:space="preserve">С начала 2019 года предприятие не работало. </w:t>
            </w:r>
          </w:p>
        </w:tc>
        <w:tc>
          <w:tcPr>
            <w:tcW w:w="1066" w:type="pct"/>
            <w:tcBorders>
              <w:top w:val="single" w:sz="4" w:space="0" w:color="auto"/>
              <w:left w:val="single" w:sz="4" w:space="0" w:color="auto"/>
              <w:bottom w:val="single" w:sz="4" w:space="0" w:color="auto"/>
              <w:right w:val="single" w:sz="4" w:space="0" w:color="auto"/>
            </w:tcBorders>
          </w:tcPr>
          <w:p w:rsidR="00E773C0" w:rsidRPr="00E773C0" w:rsidRDefault="00E773C0" w:rsidP="0004090A">
            <w:pPr>
              <w:jc w:val="both"/>
              <w:rPr>
                <w:rFonts w:ascii="Times New Roman" w:hAnsi="Times New Roman"/>
                <w:sz w:val="20"/>
                <w:szCs w:val="20"/>
              </w:rPr>
            </w:pPr>
            <w:r w:rsidRPr="00E773C0">
              <w:rPr>
                <w:rFonts w:ascii="Times New Roman" w:hAnsi="Times New Roman"/>
                <w:sz w:val="20"/>
                <w:szCs w:val="20"/>
              </w:rPr>
              <w:t>Субъект временно  приостановил свои работы в связи с сезонностью производства.</w:t>
            </w:r>
          </w:p>
          <w:p w:rsidR="00E773C0" w:rsidRPr="00E773C0" w:rsidRDefault="00E773C0" w:rsidP="0004090A">
            <w:pPr>
              <w:jc w:val="both"/>
              <w:rPr>
                <w:rFonts w:ascii="Times New Roman" w:hAnsi="Times New Roman"/>
                <w:sz w:val="20"/>
                <w:szCs w:val="20"/>
              </w:rPr>
            </w:pPr>
          </w:p>
        </w:tc>
        <w:tc>
          <w:tcPr>
            <w:tcW w:w="1018" w:type="pct"/>
            <w:tcBorders>
              <w:top w:val="single" w:sz="4" w:space="0" w:color="auto"/>
              <w:left w:val="single" w:sz="4" w:space="0" w:color="auto"/>
              <w:bottom w:val="single" w:sz="4" w:space="0" w:color="auto"/>
              <w:right w:val="single" w:sz="4" w:space="0" w:color="auto"/>
            </w:tcBorders>
          </w:tcPr>
          <w:p w:rsidR="00E773C0" w:rsidRPr="00E773C0" w:rsidRDefault="00E773C0" w:rsidP="0004090A">
            <w:pPr>
              <w:rPr>
                <w:rFonts w:ascii="Times New Roman" w:hAnsi="Times New Roman"/>
                <w:sz w:val="20"/>
                <w:szCs w:val="20"/>
              </w:rPr>
            </w:pPr>
            <w:r w:rsidRPr="00E773C0">
              <w:rPr>
                <w:rFonts w:ascii="Times New Roman" w:hAnsi="Times New Roman"/>
                <w:sz w:val="20"/>
                <w:szCs w:val="20"/>
              </w:rPr>
              <w:t>Представители местной власти постоянно в контакте с руководством предприятия</w:t>
            </w:r>
          </w:p>
        </w:tc>
        <w:tc>
          <w:tcPr>
            <w:tcW w:w="787" w:type="pct"/>
            <w:tcBorders>
              <w:top w:val="single" w:sz="4" w:space="0" w:color="auto"/>
              <w:left w:val="single" w:sz="4" w:space="0" w:color="auto"/>
              <w:bottom w:val="single" w:sz="4" w:space="0" w:color="auto"/>
              <w:right w:val="single" w:sz="4" w:space="0" w:color="auto"/>
            </w:tcBorders>
          </w:tcPr>
          <w:p w:rsidR="00E773C0" w:rsidRPr="00E773C0" w:rsidRDefault="00E773C0" w:rsidP="0004090A">
            <w:pPr>
              <w:rPr>
                <w:rFonts w:ascii="Times New Roman" w:hAnsi="Times New Roman"/>
                <w:sz w:val="20"/>
                <w:szCs w:val="20"/>
              </w:rPr>
            </w:pPr>
            <w:r w:rsidRPr="00E773C0">
              <w:rPr>
                <w:rFonts w:ascii="Times New Roman" w:hAnsi="Times New Roman"/>
                <w:sz w:val="20"/>
                <w:szCs w:val="20"/>
              </w:rPr>
              <w:t xml:space="preserve">Оказать содействие в привлечении инвестиции для обновления производственной линии. Имеется готовый бизнес-план.  </w:t>
            </w:r>
          </w:p>
        </w:tc>
      </w:tr>
      <w:tr w:rsidR="00E773C0" w:rsidRPr="003A6D2F" w:rsidTr="0063417F">
        <w:tc>
          <w:tcPr>
            <w:tcW w:w="5000" w:type="pct"/>
            <w:gridSpan w:val="8"/>
            <w:tcBorders>
              <w:top w:val="single" w:sz="4" w:space="0" w:color="auto"/>
              <w:left w:val="single" w:sz="4" w:space="0" w:color="auto"/>
              <w:bottom w:val="single" w:sz="4" w:space="0" w:color="auto"/>
              <w:right w:val="single" w:sz="4" w:space="0" w:color="auto"/>
            </w:tcBorders>
          </w:tcPr>
          <w:p w:rsidR="00E773C0" w:rsidRPr="0063417F" w:rsidRDefault="00E773C0" w:rsidP="00860581">
            <w:pPr>
              <w:spacing w:after="0" w:line="240" w:lineRule="auto"/>
              <w:jc w:val="center"/>
              <w:rPr>
                <w:rFonts w:ascii="Times New Roman" w:hAnsi="Times New Roman"/>
                <w:b/>
                <w:sz w:val="20"/>
                <w:szCs w:val="20"/>
              </w:rPr>
            </w:pPr>
            <w:proofErr w:type="spellStart"/>
            <w:r w:rsidRPr="0063417F">
              <w:rPr>
                <w:rFonts w:ascii="Times New Roman" w:hAnsi="Times New Roman"/>
                <w:b/>
                <w:sz w:val="20"/>
                <w:szCs w:val="20"/>
              </w:rPr>
              <w:t>Тюпский</w:t>
            </w:r>
            <w:proofErr w:type="spellEnd"/>
            <w:r w:rsidRPr="0063417F">
              <w:rPr>
                <w:rFonts w:ascii="Times New Roman" w:hAnsi="Times New Roman"/>
                <w:b/>
                <w:sz w:val="20"/>
                <w:szCs w:val="20"/>
              </w:rPr>
              <w:t xml:space="preserve"> район</w:t>
            </w:r>
          </w:p>
        </w:tc>
      </w:tr>
      <w:tr w:rsidR="00E773C0" w:rsidRPr="003A6D2F" w:rsidTr="00F9125B">
        <w:tc>
          <w:tcPr>
            <w:tcW w:w="147" w:type="pct"/>
            <w:tcBorders>
              <w:top w:val="single" w:sz="4" w:space="0" w:color="auto"/>
              <w:left w:val="single" w:sz="4" w:space="0" w:color="auto"/>
              <w:bottom w:val="single" w:sz="4" w:space="0" w:color="auto"/>
              <w:right w:val="single" w:sz="4" w:space="0" w:color="auto"/>
            </w:tcBorders>
          </w:tcPr>
          <w:p w:rsidR="00E773C0" w:rsidRPr="00B110C7" w:rsidRDefault="00040A37" w:rsidP="00C22ED0">
            <w:pPr>
              <w:jc w:val="center"/>
              <w:rPr>
                <w:rFonts w:ascii="Times New Roman" w:hAnsi="Times New Roman"/>
                <w:sz w:val="18"/>
                <w:szCs w:val="18"/>
              </w:rPr>
            </w:pPr>
            <w:r>
              <w:rPr>
                <w:rFonts w:ascii="Times New Roman" w:hAnsi="Times New Roman"/>
                <w:sz w:val="18"/>
                <w:szCs w:val="18"/>
              </w:rPr>
              <w:t>11</w:t>
            </w:r>
          </w:p>
        </w:tc>
        <w:tc>
          <w:tcPr>
            <w:tcW w:w="549" w:type="pct"/>
            <w:tcBorders>
              <w:top w:val="single" w:sz="4" w:space="0" w:color="auto"/>
              <w:left w:val="single" w:sz="4" w:space="0" w:color="auto"/>
              <w:bottom w:val="single" w:sz="4" w:space="0" w:color="auto"/>
              <w:right w:val="single" w:sz="4" w:space="0" w:color="auto"/>
            </w:tcBorders>
          </w:tcPr>
          <w:p w:rsidR="00E773C0" w:rsidRPr="00B110C7" w:rsidRDefault="00E773C0" w:rsidP="00C22ED0">
            <w:pPr>
              <w:rPr>
                <w:rFonts w:ascii="Times New Roman" w:hAnsi="Times New Roman"/>
                <w:sz w:val="18"/>
                <w:szCs w:val="18"/>
              </w:rPr>
            </w:pPr>
            <w:proofErr w:type="spellStart"/>
            <w:r w:rsidRPr="00B110C7">
              <w:rPr>
                <w:rFonts w:ascii="Times New Roman" w:hAnsi="Times New Roman"/>
                <w:sz w:val="18"/>
                <w:szCs w:val="18"/>
              </w:rPr>
              <w:t>ОсОО</w:t>
            </w:r>
            <w:proofErr w:type="spellEnd"/>
            <w:r w:rsidRPr="00B110C7">
              <w:rPr>
                <w:rFonts w:ascii="Times New Roman" w:hAnsi="Times New Roman"/>
                <w:sz w:val="18"/>
                <w:szCs w:val="18"/>
              </w:rPr>
              <w:t xml:space="preserve"> «</w:t>
            </w:r>
            <w:proofErr w:type="spellStart"/>
            <w:r w:rsidRPr="00B110C7">
              <w:rPr>
                <w:rFonts w:ascii="Times New Roman" w:hAnsi="Times New Roman"/>
                <w:sz w:val="18"/>
                <w:szCs w:val="18"/>
              </w:rPr>
              <w:t>Эфас</w:t>
            </w:r>
            <w:proofErr w:type="spellEnd"/>
            <w:r w:rsidRPr="00B110C7">
              <w:rPr>
                <w:rFonts w:ascii="Times New Roman" w:hAnsi="Times New Roman"/>
                <w:sz w:val="18"/>
                <w:szCs w:val="18"/>
              </w:rPr>
              <w:t xml:space="preserve"> Компании»</w:t>
            </w:r>
          </w:p>
        </w:tc>
        <w:tc>
          <w:tcPr>
            <w:tcW w:w="463" w:type="pct"/>
            <w:tcBorders>
              <w:top w:val="single" w:sz="4" w:space="0" w:color="auto"/>
              <w:left w:val="single" w:sz="4" w:space="0" w:color="auto"/>
              <w:bottom w:val="single" w:sz="4" w:space="0" w:color="auto"/>
              <w:right w:val="single" w:sz="4" w:space="0" w:color="auto"/>
            </w:tcBorders>
          </w:tcPr>
          <w:p w:rsidR="00E773C0" w:rsidRPr="00B110C7" w:rsidRDefault="00E773C0" w:rsidP="00C22ED0">
            <w:pPr>
              <w:rPr>
                <w:rFonts w:ascii="Times New Roman" w:hAnsi="Times New Roman"/>
                <w:sz w:val="18"/>
                <w:szCs w:val="18"/>
              </w:rPr>
            </w:pPr>
            <w:r w:rsidRPr="00B110C7">
              <w:rPr>
                <w:rFonts w:ascii="Times New Roman" w:hAnsi="Times New Roman"/>
                <w:sz w:val="18"/>
                <w:szCs w:val="18"/>
              </w:rPr>
              <w:t xml:space="preserve">Выпуск натуральных соков прямого отжима без консервантов, </w:t>
            </w:r>
            <w:proofErr w:type="spellStart"/>
            <w:r w:rsidRPr="00B110C7">
              <w:rPr>
                <w:rFonts w:ascii="Times New Roman" w:hAnsi="Times New Roman"/>
                <w:sz w:val="18"/>
                <w:szCs w:val="18"/>
              </w:rPr>
              <w:t>ароматизаторов</w:t>
            </w:r>
            <w:proofErr w:type="spellEnd"/>
            <w:r w:rsidRPr="00B110C7">
              <w:rPr>
                <w:rFonts w:ascii="Times New Roman" w:hAnsi="Times New Roman"/>
                <w:sz w:val="18"/>
                <w:szCs w:val="18"/>
              </w:rPr>
              <w:t>, красителей  и других составляющих на химической основе</w:t>
            </w:r>
          </w:p>
        </w:tc>
        <w:tc>
          <w:tcPr>
            <w:tcW w:w="462" w:type="pct"/>
            <w:tcBorders>
              <w:top w:val="single" w:sz="4" w:space="0" w:color="auto"/>
              <w:left w:val="single" w:sz="4" w:space="0" w:color="auto"/>
              <w:bottom w:val="single" w:sz="4" w:space="0" w:color="auto"/>
              <w:right w:val="single" w:sz="4" w:space="0" w:color="auto"/>
            </w:tcBorders>
          </w:tcPr>
          <w:p w:rsidR="00E773C0" w:rsidRPr="00B110C7" w:rsidRDefault="00E773C0" w:rsidP="00C22ED0">
            <w:pPr>
              <w:rPr>
                <w:rFonts w:ascii="Times New Roman" w:hAnsi="Times New Roman"/>
                <w:sz w:val="18"/>
                <w:szCs w:val="18"/>
              </w:rPr>
            </w:pPr>
            <w:r w:rsidRPr="00B110C7">
              <w:rPr>
                <w:rFonts w:ascii="Times New Roman" w:hAnsi="Times New Roman"/>
                <w:sz w:val="18"/>
                <w:szCs w:val="18"/>
              </w:rPr>
              <w:t xml:space="preserve">Проектная производственная мощность 500 литр час. </w:t>
            </w:r>
          </w:p>
        </w:tc>
        <w:tc>
          <w:tcPr>
            <w:tcW w:w="508" w:type="pct"/>
            <w:tcBorders>
              <w:top w:val="single" w:sz="4" w:space="0" w:color="auto"/>
              <w:left w:val="single" w:sz="4" w:space="0" w:color="auto"/>
              <w:bottom w:val="single" w:sz="4" w:space="0" w:color="auto"/>
              <w:right w:val="single" w:sz="4" w:space="0" w:color="auto"/>
            </w:tcBorders>
          </w:tcPr>
          <w:p w:rsidR="00E773C0" w:rsidRPr="00B110C7" w:rsidRDefault="00E773C0" w:rsidP="00C22ED0">
            <w:pPr>
              <w:rPr>
                <w:rFonts w:ascii="Times New Roman" w:hAnsi="Times New Roman"/>
                <w:sz w:val="18"/>
                <w:szCs w:val="18"/>
              </w:rPr>
            </w:pPr>
            <w:r w:rsidRPr="00B110C7">
              <w:rPr>
                <w:rFonts w:ascii="Times New Roman" w:hAnsi="Times New Roman"/>
                <w:sz w:val="18"/>
                <w:szCs w:val="18"/>
              </w:rPr>
              <w:t xml:space="preserve">С начала 2019 года. </w:t>
            </w:r>
          </w:p>
        </w:tc>
        <w:tc>
          <w:tcPr>
            <w:tcW w:w="1066" w:type="pct"/>
            <w:tcBorders>
              <w:top w:val="single" w:sz="4" w:space="0" w:color="auto"/>
              <w:left w:val="single" w:sz="4" w:space="0" w:color="auto"/>
              <w:bottom w:val="single" w:sz="4" w:space="0" w:color="auto"/>
              <w:right w:val="single" w:sz="4" w:space="0" w:color="auto"/>
            </w:tcBorders>
          </w:tcPr>
          <w:p w:rsidR="00E773C0" w:rsidRPr="00B110C7" w:rsidRDefault="00E773C0" w:rsidP="00C22ED0">
            <w:pPr>
              <w:rPr>
                <w:rFonts w:ascii="Times New Roman" w:hAnsi="Times New Roman"/>
                <w:sz w:val="18"/>
                <w:szCs w:val="18"/>
              </w:rPr>
            </w:pPr>
            <w:r w:rsidRPr="00B110C7">
              <w:rPr>
                <w:rFonts w:ascii="Times New Roman" w:hAnsi="Times New Roman"/>
                <w:sz w:val="18"/>
                <w:szCs w:val="18"/>
              </w:rPr>
              <w:t>Субъект из-за ограниченности финансовых ресурсов работает только посезонно и возобновление производственной деятельности запланировано на 4 квартал 2019 года</w:t>
            </w:r>
          </w:p>
        </w:tc>
        <w:tc>
          <w:tcPr>
            <w:tcW w:w="1018" w:type="pct"/>
            <w:tcBorders>
              <w:top w:val="single" w:sz="4" w:space="0" w:color="auto"/>
              <w:left w:val="single" w:sz="4" w:space="0" w:color="auto"/>
              <w:bottom w:val="single" w:sz="4" w:space="0" w:color="auto"/>
              <w:right w:val="single" w:sz="4" w:space="0" w:color="auto"/>
            </w:tcBorders>
          </w:tcPr>
          <w:p w:rsidR="00E773C0" w:rsidRPr="00B110C7" w:rsidRDefault="00E773C0" w:rsidP="00C22ED0">
            <w:pPr>
              <w:rPr>
                <w:rFonts w:ascii="Times New Roman" w:hAnsi="Times New Roman"/>
                <w:sz w:val="18"/>
                <w:szCs w:val="18"/>
              </w:rPr>
            </w:pPr>
            <w:r w:rsidRPr="00B110C7">
              <w:rPr>
                <w:rFonts w:ascii="Times New Roman" w:hAnsi="Times New Roman"/>
                <w:sz w:val="18"/>
                <w:szCs w:val="18"/>
              </w:rPr>
              <w:t>Идут работы по привлечению финансовых ресурсов.</w:t>
            </w:r>
          </w:p>
        </w:tc>
        <w:tc>
          <w:tcPr>
            <w:tcW w:w="787" w:type="pct"/>
            <w:tcBorders>
              <w:top w:val="single" w:sz="4" w:space="0" w:color="auto"/>
              <w:left w:val="single" w:sz="4" w:space="0" w:color="auto"/>
              <w:bottom w:val="single" w:sz="4" w:space="0" w:color="auto"/>
              <w:right w:val="single" w:sz="4" w:space="0" w:color="auto"/>
            </w:tcBorders>
          </w:tcPr>
          <w:p w:rsidR="00E773C0" w:rsidRPr="00B110C7" w:rsidRDefault="00E773C0" w:rsidP="00C22ED0">
            <w:pPr>
              <w:rPr>
                <w:rFonts w:ascii="Times New Roman" w:hAnsi="Times New Roman"/>
                <w:sz w:val="18"/>
                <w:szCs w:val="18"/>
              </w:rPr>
            </w:pPr>
            <w:r w:rsidRPr="00B110C7">
              <w:rPr>
                <w:rFonts w:ascii="Times New Roman" w:hAnsi="Times New Roman"/>
                <w:sz w:val="18"/>
                <w:szCs w:val="18"/>
              </w:rPr>
              <w:t>Оказать содействие в привлечении инвестиции</w:t>
            </w:r>
          </w:p>
        </w:tc>
      </w:tr>
      <w:tr w:rsidR="00E773C0" w:rsidRPr="003A6D2F" w:rsidTr="00F9125B">
        <w:tc>
          <w:tcPr>
            <w:tcW w:w="147" w:type="pct"/>
            <w:tcBorders>
              <w:top w:val="single" w:sz="4" w:space="0" w:color="auto"/>
              <w:left w:val="single" w:sz="4" w:space="0" w:color="auto"/>
              <w:bottom w:val="single" w:sz="4" w:space="0" w:color="auto"/>
              <w:right w:val="single" w:sz="4" w:space="0" w:color="auto"/>
            </w:tcBorders>
          </w:tcPr>
          <w:p w:rsidR="00E773C0" w:rsidRPr="00B110C7" w:rsidRDefault="00040A37" w:rsidP="00040A37">
            <w:pPr>
              <w:jc w:val="center"/>
              <w:rPr>
                <w:rFonts w:ascii="Times New Roman" w:hAnsi="Times New Roman"/>
                <w:sz w:val="18"/>
                <w:szCs w:val="18"/>
              </w:rPr>
            </w:pPr>
            <w:r>
              <w:rPr>
                <w:rFonts w:ascii="Times New Roman" w:hAnsi="Times New Roman"/>
                <w:sz w:val="18"/>
                <w:szCs w:val="18"/>
              </w:rPr>
              <w:t>12</w:t>
            </w:r>
          </w:p>
        </w:tc>
        <w:tc>
          <w:tcPr>
            <w:tcW w:w="549" w:type="pct"/>
            <w:tcBorders>
              <w:top w:val="single" w:sz="4" w:space="0" w:color="auto"/>
              <w:left w:val="single" w:sz="4" w:space="0" w:color="auto"/>
              <w:bottom w:val="single" w:sz="4" w:space="0" w:color="auto"/>
              <w:right w:val="single" w:sz="4" w:space="0" w:color="auto"/>
            </w:tcBorders>
          </w:tcPr>
          <w:p w:rsidR="00E773C0" w:rsidRPr="00B110C7" w:rsidRDefault="00E773C0" w:rsidP="00C22ED0">
            <w:pPr>
              <w:rPr>
                <w:rFonts w:ascii="Times New Roman" w:hAnsi="Times New Roman"/>
                <w:sz w:val="18"/>
                <w:szCs w:val="18"/>
              </w:rPr>
            </w:pPr>
            <w:proofErr w:type="spellStart"/>
            <w:r w:rsidRPr="00B110C7">
              <w:rPr>
                <w:rFonts w:ascii="Times New Roman" w:hAnsi="Times New Roman"/>
                <w:sz w:val="18"/>
                <w:szCs w:val="18"/>
              </w:rPr>
              <w:t>ОсОО</w:t>
            </w:r>
            <w:proofErr w:type="spellEnd"/>
            <w:r w:rsidRPr="00B110C7">
              <w:rPr>
                <w:rFonts w:ascii="Times New Roman" w:hAnsi="Times New Roman"/>
                <w:sz w:val="18"/>
                <w:szCs w:val="18"/>
              </w:rPr>
              <w:t xml:space="preserve"> «</w:t>
            </w:r>
            <w:proofErr w:type="spellStart"/>
            <w:r w:rsidRPr="00B110C7">
              <w:rPr>
                <w:rFonts w:ascii="Times New Roman" w:hAnsi="Times New Roman"/>
                <w:sz w:val="18"/>
                <w:szCs w:val="18"/>
              </w:rPr>
              <w:t>Экопродукт</w:t>
            </w:r>
            <w:proofErr w:type="spellEnd"/>
            <w:r w:rsidRPr="00B110C7">
              <w:rPr>
                <w:rFonts w:ascii="Times New Roman" w:hAnsi="Times New Roman"/>
                <w:sz w:val="18"/>
                <w:szCs w:val="18"/>
              </w:rPr>
              <w:t>»</w:t>
            </w:r>
          </w:p>
        </w:tc>
        <w:tc>
          <w:tcPr>
            <w:tcW w:w="463" w:type="pct"/>
            <w:tcBorders>
              <w:top w:val="single" w:sz="4" w:space="0" w:color="auto"/>
              <w:left w:val="single" w:sz="4" w:space="0" w:color="auto"/>
              <w:bottom w:val="single" w:sz="4" w:space="0" w:color="auto"/>
              <w:right w:val="single" w:sz="4" w:space="0" w:color="auto"/>
            </w:tcBorders>
          </w:tcPr>
          <w:p w:rsidR="00E773C0" w:rsidRPr="00B110C7" w:rsidRDefault="00E773C0" w:rsidP="00C22ED0">
            <w:pPr>
              <w:rPr>
                <w:rFonts w:ascii="Times New Roman" w:hAnsi="Times New Roman"/>
                <w:sz w:val="18"/>
                <w:szCs w:val="18"/>
              </w:rPr>
            </w:pPr>
            <w:r w:rsidRPr="00B110C7">
              <w:rPr>
                <w:rFonts w:ascii="Times New Roman" w:hAnsi="Times New Roman"/>
                <w:sz w:val="18"/>
                <w:szCs w:val="18"/>
              </w:rPr>
              <w:t xml:space="preserve">Выпуск натуральных соков прямого отжима без консервантов, </w:t>
            </w:r>
            <w:proofErr w:type="spellStart"/>
            <w:r w:rsidRPr="00B110C7">
              <w:rPr>
                <w:rFonts w:ascii="Times New Roman" w:hAnsi="Times New Roman"/>
                <w:sz w:val="18"/>
                <w:szCs w:val="18"/>
              </w:rPr>
              <w:t>ароматизаторов</w:t>
            </w:r>
            <w:proofErr w:type="spellEnd"/>
            <w:r w:rsidRPr="00B110C7">
              <w:rPr>
                <w:rFonts w:ascii="Times New Roman" w:hAnsi="Times New Roman"/>
                <w:sz w:val="18"/>
                <w:szCs w:val="18"/>
              </w:rPr>
              <w:t>, красителей  и других составляющих на химической основе (</w:t>
            </w:r>
            <w:r w:rsidRPr="00B110C7">
              <w:rPr>
                <w:rFonts w:ascii="Times New Roman" w:hAnsi="Times New Roman"/>
                <w:color w:val="000000"/>
                <w:sz w:val="18"/>
                <w:szCs w:val="18"/>
              </w:rPr>
              <w:t>Фруктовые соки, джем).</w:t>
            </w:r>
          </w:p>
        </w:tc>
        <w:tc>
          <w:tcPr>
            <w:tcW w:w="462" w:type="pct"/>
            <w:tcBorders>
              <w:top w:val="single" w:sz="4" w:space="0" w:color="auto"/>
              <w:left w:val="single" w:sz="4" w:space="0" w:color="auto"/>
              <w:bottom w:val="single" w:sz="4" w:space="0" w:color="auto"/>
              <w:right w:val="single" w:sz="4" w:space="0" w:color="auto"/>
            </w:tcBorders>
          </w:tcPr>
          <w:p w:rsidR="00E773C0" w:rsidRPr="00B110C7" w:rsidRDefault="00E773C0" w:rsidP="00C22ED0">
            <w:pPr>
              <w:rPr>
                <w:rFonts w:ascii="Times New Roman" w:hAnsi="Times New Roman"/>
                <w:sz w:val="18"/>
                <w:szCs w:val="18"/>
              </w:rPr>
            </w:pPr>
            <w:r w:rsidRPr="00B110C7">
              <w:rPr>
                <w:rFonts w:ascii="Times New Roman" w:hAnsi="Times New Roman"/>
                <w:sz w:val="18"/>
                <w:szCs w:val="18"/>
              </w:rPr>
              <w:t xml:space="preserve">Годовая производственная мощность – выпуск продукции на 6,0 млн. сомов. </w:t>
            </w:r>
          </w:p>
        </w:tc>
        <w:tc>
          <w:tcPr>
            <w:tcW w:w="508" w:type="pct"/>
            <w:tcBorders>
              <w:top w:val="single" w:sz="4" w:space="0" w:color="auto"/>
              <w:left w:val="single" w:sz="4" w:space="0" w:color="auto"/>
              <w:bottom w:val="single" w:sz="4" w:space="0" w:color="auto"/>
              <w:right w:val="single" w:sz="4" w:space="0" w:color="auto"/>
            </w:tcBorders>
          </w:tcPr>
          <w:p w:rsidR="00E773C0" w:rsidRPr="00B110C7" w:rsidRDefault="00E773C0" w:rsidP="00C22ED0">
            <w:pPr>
              <w:rPr>
                <w:rFonts w:ascii="Times New Roman" w:hAnsi="Times New Roman"/>
                <w:sz w:val="18"/>
                <w:szCs w:val="18"/>
              </w:rPr>
            </w:pPr>
            <w:r w:rsidRPr="00B110C7">
              <w:rPr>
                <w:rFonts w:ascii="Times New Roman" w:hAnsi="Times New Roman"/>
                <w:sz w:val="18"/>
                <w:szCs w:val="18"/>
              </w:rPr>
              <w:t>Предприятие с начала 2019 года не работало.</w:t>
            </w:r>
          </w:p>
        </w:tc>
        <w:tc>
          <w:tcPr>
            <w:tcW w:w="1066" w:type="pct"/>
            <w:tcBorders>
              <w:top w:val="single" w:sz="4" w:space="0" w:color="auto"/>
              <w:left w:val="single" w:sz="4" w:space="0" w:color="auto"/>
              <w:bottom w:val="single" w:sz="4" w:space="0" w:color="auto"/>
              <w:right w:val="single" w:sz="4" w:space="0" w:color="auto"/>
            </w:tcBorders>
          </w:tcPr>
          <w:p w:rsidR="00E773C0" w:rsidRPr="00B110C7" w:rsidRDefault="00E773C0" w:rsidP="00C22ED0">
            <w:pPr>
              <w:rPr>
                <w:rFonts w:ascii="Times New Roman" w:hAnsi="Times New Roman"/>
                <w:sz w:val="18"/>
                <w:szCs w:val="18"/>
              </w:rPr>
            </w:pPr>
            <w:r w:rsidRPr="00B110C7">
              <w:rPr>
                <w:rFonts w:ascii="Times New Roman" w:hAnsi="Times New Roman"/>
                <w:sz w:val="18"/>
                <w:szCs w:val="18"/>
              </w:rPr>
              <w:t>Субъект из-за ограниченности финансовых ресурсов работает только посезонно и возобновление производственной деятельности запланировано на 3 квартал текущего  года</w:t>
            </w:r>
          </w:p>
        </w:tc>
        <w:tc>
          <w:tcPr>
            <w:tcW w:w="1018" w:type="pct"/>
            <w:tcBorders>
              <w:top w:val="single" w:sz="4" w:space="0" w:color="auto"/>
              <w:left w:val="single" w:sz="4" w:space="0" w:color="auto"/>
              <w:bottom w:val="single" w:sz="4" w:space="0" w:color="auto"/>
              <w:right w:val="single" w:sz="4" w:space="0" w:color="auto"/>
            </w:tcBorders>
          </w:tcPr>
          <w:p w:rsidR="00E773C0" w:rsidRPr="00B110C7" w:rsidRDefault="00E773C0" w:rsidP="00C22ED0">
            <w:pPr>
              <w:rPr>
                <w:rFonts w:ascii="Times New Roman" w:hAnsi="Times New Roman"/>
                <w:sz w:val="18"/>
                <w:szCs w:val="18"/>
              </w:rPr>
            </w:pPr>
            <w:r w:rsidRPr="00B110C7">
              <w:rPr>
                <w:rFonts w:ascii="Times New Roman" w:hAnsi="Times New Roman"/>
                <w:sz w:val="18"/>
                <w:szCs w:val="18"/>
              </w:rPr>
              <w:t>Идут работы по привлечению финансовых ресурсов.</w:t>
            </w:r>
          </w:p>
        </w:tc>
        <w:tc>
          <w:tcPr>
            <w:tcW w:w="787" w:type="pct"/>
            <w:tcBorders>
              <w:top w:val="single" w:sz="4" w:space="0" w:color="auto"/>
              <w:left w:val="single" w:sz="4" w:space="0" w:color="auto"/>
              <w:bottom w:val="single" w:sz="4" w:space="0" w:color="auto"/>
              <w:right w:val="single" w:sz="4" w:space="0" w:color="auto"/>
            </w:tcBorders>
          </w:tcPr>
          <w:p w:rsidR="00E773C0" w:rsidRPr="00B110C7" w:rsidRDefault="00E773C0" w:rsidP="00C22ED0">
            <w:pPr>
              <w:rPr>
                <w:rFonts w:ascii="Times New Roman" w:hAnsi="Times New Roman"/>
                <w:sz w:val="18"/>
                <w:szCs w:val="18"/>
              </w:rPr>
            </w:pPr>
            <w:r w:rsidRPr="00B110C7">
              <w:rPr>
                <w:rFonts w:ascii="Times New Roman" w:hAnsi="Times New Roman"/>
                <w:sz w:val="18"/>
                <w:szCs w:val="18"/>
              </w:rPr>
              <w:t>Оказать содействие в привлечении инвестиции</w:t>
            </w:r>
          </w:p>
        </w:tc>
      </w:tr>
      <w:tr w:rsidR="00E773C0" w:rsidRPr="003A6D2F" w:rsidTr="003A6D2F">
        <w:tc>
          <w:tcPr>
            <w:tcW w:w="147" w:type="pct"/>
            <w:tcBorders>
              <w:top w:val="single" w:sz="4" w:space="0" w:color="auto"/>
              <w:left w:val="single" w:sz="4" w:space="0" w:color="auto"/>
              <w:bottom w:val="single" w:sz="4" w:space="0" w:color="auto"/>
              <w:right w:val="single" w:sz="4" w:space="0" w:color="auto"/>
            </w:tcBorders>
          </w:tcPr>
          <w:p w:rsidR="00E773C0" w:rsidRPr="003A6D2F" w:rsidRDefault="00E773C0" w:rsidP="00860581">
            <w:pPr>
              <w:spacing w:after="0" w:line="240" w:lineRule="auto"/>
              <w:jc w:val="center"/>
              <w:rPr>
                <w:rFonts w:ascii="Times New Roman" w:hAnsi="Times New Roman"/>
                <w:sz w:val="20"/>
                <w:szCs w:val="20"/>
              </w:rPr>
            </w:pPr>
          </w:p>
        </w:tc>
        <w:tc>
          <w:tcPr>
            <w:tcW w:w="4853" w:type="pct"/>
            <w:gridSpan w:val="7"/>
            <w:tcBorders>
              <w:top w:val="single" w:sz="4" w:space="0" w:color="auto"/>
              <w:left w:val="single" w:sz="4" w:space="0" w:color="auto"/>
              <w:bottom w:val="single" w:sz="4" w:space="0" w:color="auto"/>
              <w:right w:val="single" w:sz="4" w:space="0" w:color="auto"/>
            </w:tcBorders>
          </w:tcPr>
          <w:p w:rsidR="00E773C0" w:rsidRPr="003A6D2F" w:rsidRDefault="00E773C0" w:rsidP="00040A37">
            <w:pPr>
              <w:spacing w:after="0" w:line="240" w:lineRule="auto"/>
              <w:rPr>
                <w:rFonts w:ascii="Times New Roman" w:hAnsi="Times New Roman"/>
                <w:b/>
                <w:sz w:val="20"/>
                <w:szCs w:val="20"/>
              </w:rPr>
            </w:pPr>
            <w:r w:rsidRPr="003A6D2F">
              <w:rPr>
                <w:rFonts w:ascii="Times New Roman" w:hAnsi="Times New Roman"/>
                <w:b/>
                <w:sz w:val="20"/>
                <w:szCs w:val="20"/>
              </w:rPr>
              <w:t xml:space="preserve">Всего по области: </w:t>
            </w:r>
            <w:r>
              <w:rPr>
                <w:rFonts w:ascii="Times New Roman" w:hAnsi="Times New Roman"/>
                <w:b/>
                <w:sz w:val="20"/>
                <w:szCs w:val="20"/>
              </w:rPr>
              <w:t>1</w:t>
            </w:r>
            <w:r w:rsidR="00040A37">
              <w:rPr>
                <w:rFonts w:ascii="Times New Roman" w:hAnsi="Times New Roman"/>
                <w:b/>
                <w:sz w:val="20"/>
                <w:szCs w:val="20"/>
              </w:rPr>
              <w:t xml:space="preserve">2 </w:t>
            </w:r>
            <w:r w:rsidRPr="003A6D2F">
              <w:rPr>
                <w:rFonts w:ascii="Times New Roman" w:hAnsi="Times New Roman"/>
                <w:b/>
                <w:sz w:val="20"/>
                <w:szCs w:val="20"/>
              </w:rPr>
              <w:t>предприятий</w:t>
            </w:r>
          </w:p>
        </w:tc>
      </w:tr>
    </w:tbl>
    <w:tbl>
      <w:tblPr>
        <w:tblpPr w:leftFromText="180" w:rightFromText="180" w:vertAnchor="text" w:tblpX="-204" w:tblpY="1"/>
        <w:tblOverlap w:val="never"/>
        <w:tblW w:w="15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701"/>
        <w:gridCol w:w="6"/>
        <w:gridCol w:w="1559"/>
        <w:gridCol w:w="6"/>
        <w:gridCol w:w="1412"/>
        <w:gridCol w:w="6"/>
        <w:gridCol w:w="1553"/>
        <w:gridCol w:w="6"/>
        <w:gridCol w:w="3248"/>
        <w:gridCol w:w="3119"/>
        <w:gridCol w:w="2699"/>
        <w:gridCol w:w="6"/>
      </w:tblGrid>
      <w:tr w:rsidR="00EC1782" w:rsidRPr="003A6D2F" w:rsidTr="009E08E6">
        <w:trPr>
          <w:trHeight w:val="361"/>
        </w:trPr>
        <w:tc>
          <w:tcPr>
            <w:tcW w:w="15713" w:type="dxa"/>
            <w:gridSpan w:val="13"/>
          </w:tcPr>
          <w:p w:rsidR="00EC1782" w:rsidRPr="003A6D2F" w:rsidRDefault="00EC1782" w:rsidP="00EC1782">
            <w:pPr>
              <w:pStyle w:val="a3"/>
              <w:jc w:val="center"/>
              <w:rPr>
                <w:rFonts w:ascii="Times New Roman" w:hAnsi="Times New Roman"/>
                <w:b/>
                <w:sz w:val="20"/>
                <w:szCs w:val="20"/>
              </w:rPr>
            </w:pPr>
            <w:proofErr w:type="spellStart"/>
            <w:r w:rsidRPr="003A6D2F">
              <w:rPr>
                <w:rFonts w:ascii="Times New Roman" w:hAnsi="Times New Roman"/>
                <w:b/>
                <w:sz w:val="20"/>
                <w:szCs w:val="20"/>
                <w:highlight w:val="yellow"/>
              </w:rPr>
              <w:t>Нарынская</w:t>
            </w:r>
            <w:proofErr w:type="spellEnd"/>
            <w:r w:rsidRPr="003A6D2F">
              <w:rPr>
                <w:rFonts w:ascii="Times New Roman" w:hAnsi="Times New Roman"/>
                <w:b/>
                <w:sz w:val="20"/>
                <w:szCs w:val="20"/>
                <w:highlight w:val="yellow"/>
              </w:rPr>
              <w:t xml:space="preserve"> область</w:t>
            </w:r>
          </w:p>
        </w:tc>
      </w:tr>
      <w:tr w:rsidR="00EC1782" w:rsidRPr="003A6D2F" w:rsidTr="009E08E6">
        <w:trPr>
          <w:trHeight w:val="70"/>
        </w:trPr>
        <w:tc>
          <w:tcPr>
            <w:tcW w:w="15713" w:type="dxa"/>
            <w:gridSpan w:val="13"/>
          </w:tcPr>
          <w:p w:rsidR="00EC1782" w:rsidRPr="003A6D2F" w:rsidRDefault="00EC1782" w:rsidP="00EC1782">
            <w:pPr>
              <w:pStyle w:val="a3"/>
              <w:jc w:val="center"/>
              <w:rPr>
                <w:rFonts w:ascii="Times New Roman" w:hAnsi="Times New Roman"/>
                <w:b/>
                <w:sz w:val="20"/>
                <w:szCs w:val="20"/>
              </w:rPr>
            </w:pPr>
            <w:proofErr w:type="spellStart"/>
            <w:r w:rsidRPr="003A6D2F">
              <w:rPr>
                <w:rFonts w:ascii="Times New Roman" w:hAnsi="Times New Roman"/>
                <w:b/>
                <w:sz w:val="20"/>
                <w:szCs w:val="20"/>
              </w:rPr>
              <w:t>Нарын</w:t>
            </w:r>
            <w:r w:rsidR="003649C3">
              <w:rPr>
                <w:rFonts w:ascii="Times New Roman" w:hAnsi="Times New Roman"/>
                <w:b/>
                <w:sz w:val="20"/>
                <w:szCs w:val="20"/>
              </w:rPr>
              <w:t>ский</w:t>
            </w:r>
            <w:proofErr w:type="spellEnd"/>
            <w:r w:rsidR="003649C3">
              <w:rPr>
                <w:rFonts w:ascii="Times New Roman" w:hAnsi="Times New Roman"/>
                <w:b/>
                <w:sz w:val="20"/>
                <w:szCs w:val="20"/>
              </w:rPr>
              <w:t xml:space="preserve"> район</w:t>
            </w:r>
          </w:p>
        </w:tc>
      </w:tr>
      <w:tr w:rsidR="00EC1782" w:rsidRPr="003A6D2F" w:rsidTr="0058435D">
        <w:trPr>
          <w:gridAfter w:val="1"/>
          <w:wAfter w:w="6" w:type="dxa"/>
          <w:trHeight w:val="70"/>
        </w:trPr>
        <w:tc>
          <w:tcPr>
            <w:tcW w:w="392" w:type="dxa"/>
          </w:tcPr>
          <w:p w:rsidR="00EC1782" w:rsidRPr="003A6D2F" w:rsidRDefault="00BE5CE1" w:rsidP="00EC1782">
            <w:pPr>
              <w:pStyle w:val="a3"/>
              <w:rPr>
                <w:rFonts w:ascii="Times New Roman" w:hAnsi="Times New Roman"/>
                <w:sz w:val="20"/>
                <w:szCs w:val="20"/>
              </w:rPr>
            </w:pPr>
            <w:r>
              <w:rPr>
                <w:rFonts w:ascii="Times New Roman" w:hAnsi="Times New Roman"/>
                <w:sz w:val="20"/>
                <w:szCs w:val="20"/>
              </w:rPr>
              <w:lastRenderedPageBreak/>
              <w:t>1</w:t>
            </w:r>
          </w:p>
        </w:tc>
        <w:tc>
          <w:tcPr>
            <w:tcW w:w="1701" w:type="dxa"/>
          </w:tcPr>
          <w:p w:rsidR="00EC1782" w:rsidRPr="003A6D2F" w:rsidRDefault="003649C3" w:rsidP="00EC1782">
            <w:pPr>
              <w:pStyle w:val="a3"/>
              <w:rPr>
                <w:rFonts w:ascii="Times New Roman" w:hAnsi="Times New Roman"/>
                <w:sz w:val="20"/>
                <w:szCs w:val="20"/>
              </w:rPr>
            </w:pPr>
            <w:r>
              <w:rPr>
                <w:rFonts w:ascii="Times New Roman" w:hAnsi="Times New Roman"/>
                <w:sz w:val="20"/>
                <w:szCs w:val="20"/>
              </w:rPr>
              <w:t>Рудник «</w:t>
            </w:r>
            <w:proofErr w:type="gramStart"/>
            <w:r>
              <w:rPr>
                <w:rFonts w:ascii="Times New Roman" w:hAnsi="Times New Roman"/>
                <w:sz w:val="20"/>
                <w:szCs w:val="20"/>
              </w:rPr>
              <w:t>Солтон-Сары</w:t>
            </w:r>
            <w:proofErr w:type="gramEnd"/>
            <w:r>
              <w:rPr>
                <w:rFonts w:ascii="Times New Roman" w:hAnsi="Times New Roman"/>
                <w:sz w:val="20"/>
                <w:szCs w:val="20"/>
              </w:rPr>
              <w:t>»</w:t>
            </w:r>
          </w:p>
        </w:tc>
        <w:tc>
          <w:tcPr>
            <w:tcW w:w="1565" w:type="dxa"/>
            <w:gridSpan w:val="2"/>
          </w:tcPr>
          <w:p w:rsidR="00EC1782" w:rsidRPr="003A6D2F" w:rsidRDefault="003649C3" w:rsidP="00EC1782">
            <w:pPr>
              <w:pStyle w:val="a3"/>
              <w:rPr>
                <w:rFonts w:ascii="Times New Roman" w:hAnsi="Times New Roman"/>
                <w:sz w:val="20"/>
                <w:szCs w:val="20"/>
              </w:rPr>
            </w:pPr>
            <w:r>
              <w:rPr>
                <w:rFonts w:ascii="Times New Roman" w:hAnsi="Times New Roman"/>
                <w:sz w:val="20"/>
                <w:szCs w:val="20"/>
              </w:rPr>
              <w:t>Драг</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м</w:t>
            </w:r>
            <w:proofErr w:type="gramEnd"/>
            <w:r>
              <w:rPr>
                <w:rFonts w:ascii="Times New Roman" w:hAnsi="Times New Roman"/>
                <w:sz w:val="20"/>
                <w:szCs w:val="20"/>
              </w:rPr>
              <w:t>еталлы</w:t>
            </w:r>
          </w:p>
        </w:tc>
        <w:tc>
          <w:tcPr>
            <w:tcW w:w="1418" w:type="dxa"/>
            <w:gridSpan w:val="2"/>
          </w:tcPr>
          <w:p w:rsidR="00EC1782" w:rsidRPr="003A6D2F" w:rsidRDefault="003649C3" w:rsidP="00EC1782">
            <w:pPr>
              <w:pStyle w:val="a3"/>
              <w:rPr>
                <w:rFonts w:ascii="Times New Roman" w:hAnsi="Times New Roman"/>
                <w:sz w:val="20"/>
                <w:szCs w:val="20"/>
              </w:rPr>
            </w:pPr>
            <w:r>
              <w:rPr>
                <w:rFonts w:ascii="Times New Roman" w:hAnsi="Times New Roman"/>
                <w:sz w:val="20"/>
                <w:szCs w:val="20"/>
              </w:rPr>
              <w:t>100 кг</w:t>
            </w:r>
          </w:p>
        </w:tc>
        <w:tc>
          <w:tcPr>
            <w:tcW w:w="1559" w:type="dxa"/>
            <w:gridSpan w:val="2"/>
          </w:tcPr>
          <w:p w:rsidR="00EC1782" w:rsidRPr="003A6D2F" w:rsidRDefault="003649C3" w:rsidP="00EC1782">
            <w:pPr>
              <w:pStyle w:val="a3"/>
              <w:rPr>
                <w:rFonts w:ascii="Times New Roman" w:hAnsi="Times New Roman"/>
                <w:sz w:val="20"/>
                <w:szCs w:val="20"/>
              </w:rPr>
            </w:pPr>
            <w:r>
              <w:rPr>
                <w:rFonts w:ascii="Times New Roman" w:hAnsi="Times New Roman"/>
                <w:sz w:val="20"/>
                <w:szCs w:val="20"/>
              </w:rPr>
              <w:t xml:space="preserve"> С января 2019 г.</w:t>
            </w:r>
          </w:p>
        </w:tc>
        <w:tc>
          <w:tcPr>
            <w:tcW w:w="3254" w:type="dxa"/>
            <w:gridSpan w:val="2"/>
          </w:tcPr>
          <w:p w:rsidR="00EC1782" w:rsidRPr="003A6D2F" w:rsidRDefault="00315D03" w:rsidP="00315D03">
            <w:pPr>
              <w:pStyle w:val="a3"/>
              <w:jc w:val="both"/>
              <w:rPr>
                <w:rFonts w:ascii="Times New Roman" w:hAnsi="Times New Roman"/>
                <w:sz w:val="20"/>
                <w:szCs w:val="20"/>
              </w:rPr>
            </w:pPr>
            <w:r>
              <w:rPr>
                <w:rFonts w:ascii="Times New Roman" w:hAnsi="Times New Roman"/>
                <w:sz w:val="20"/>
                <w:szCs w:val="20"/>
              </w:rPr>
              <w:t>Временно не работает из-за п</w:t>
            </w:r>
            <w:r w:rsidR="003649C3">
              <w:rPr>
                <w:rFonts w:ascii="Times New Roman" w:hAnsi="Times New Roman"/>
                <w:sz w:val="20"/>
                <w:szCs w:val="20"/>
              </w:rPr>
              <w:t>роведени</w:t>
            </w:r>
            <w:r>
              <w:rPr>
                <w:rFonts w:ascii="Times New Roman" w:hAnsi="Times New Roman"/>
                <w:sz w:val="20"/>
                <w:szCs w:val="20"/>
              </w:rPr>
              <w:t>я</w:t>
            </w:r>
            <w:r w:rsidR="003649C3">
              <w:rPr>
                <w:rFonts w:ascii="Times New Roman" w:hAnsi="Times New Roman"/>
                <w:sz w:val="20"/>
                <w:szCs w:val="20"/>
              </w:rPr>
              <w:t xml:space="preserve"> ремонтно-подготовительных работ</w:t>
            </w:r>
          </w:p>
        </w:tc>
        <w:tc>
          <w:tcPr>
            <w:tcW w:w="3119" w:type="dxa"/>
          </w:tcPr>
          <w:p w:rsidR="00EC1782" w:rsidRPr="003A6D2F" w:rsidRDefault="00EC1782" w:rsidP="00EC1782">
            <w:pPr>
              <w:pStyle w:val="a3"/>
              <w:jc w:val="both"/>
              <w:rPr>
                <w:rFonts w:ascii="Times New Roman" w:hAnsi="Times New Roman"/>
                <w:sz w:val="20"/>
                <w:szCs w:val="20"/>
              </w:rPr>
            </w:pPr>
          </w:p>
        </w:tc>
        <w:tc>
          <w:tcPr>
            <w:tcW w:w="2699" w:type="dxa"/>
          </w:tcPr>
          <w:p w:rsidR="00EC1782" w:rsidRPr="003A6D2F" w:rsidRDefault="00EC1782" w:rsidP="004B2E0D">
            <w:pPr>
              <w:pStyle w:val="a3"/>
              <w:jc w:val="both"/>
              <w:rPr>
                <w:rFonts w:ascii="Times New Roman" w:hAnsi="Times New Roman"/>
                <w:sz w:val="20"/>
                <w:szCs w:val="20"/>
              </w:rPr>
            </w:pPr>
          </w:p>
        </w:tc>
      </w:tr>
      <w:tr w:rsidR="00EC1782" w:rsidRPr="003A6D2F" w:rsidTr="009E08E6">
        <w:trPr>
          <w:trHeight w:val="267"/>
        </w:trPr>
        <w:tc>
          <w:tcPr>
            <w:tcW w:w="15713" w:type="dxa"/>
            <w:gridSpan w:val="13"/>
          </w:tcPr>
          <w:p w:rsidR="00EC1782" w:rsidRPr="003A6D2F" w:rsidRDefault="00EC1782" w:rsidP="00EC1782">
            <w:pPr>
              <w:pStyle w:val="a3"/>
              <w:jc w:val="center"/>
              <w:rPr>
                <w:rFonts w:ascii="Times New Roman" w:hAnsi="Times New Roman"/>
                <w:b/>
                <w:sz w:val="20"/>
                <w:szCs w:val="20"/>
              </w:rPr>
            </w:pPr>
            <w:proofErr w:type="spellStart"/>
            <w:r w:rsidRPr="003A6D2F">
              <w:rPr>
                <w:rFonts w:ascii="Times New Roman" w:hAnsi="Times New Roman"/>
                <w:b/>
                <w:sz w:val="20"/>
                <w:szCs w:val="20"/>
              </w:rPr>
              <w:t>Джумгальский</w:t>
            </w:r>
            <w:proofErr w:type="spellEnd"/>
            <w:r w:rsidRPr="003A6D2F">
              <w:rPr>
                <w:rFonts w:ascii="Times New Roman" w:hAnsi="Times New Roman"/>
                <w:b/>
                <w:sz w:val="20"/>
                <w:szCs w:val="20"/>
              </w:rPr>
              <w:t xml:space="preserve"> район</w:t>
            </w:r>
          </w:p>
        </w:tc>
      </w:tr>
      <w:tr w:rsidR="00EC1782" w:rsidRPr="003A6D2F" w:rsidTr="0058435D">
        <w:trPr>
          <w:trHeight w:val="267"/>
        </w:trPr>
        <w:tc>
          <w:tcPr>
            <w:tcW w:w="392" w:type="dxa"/>
          </w:tcPr>
          <w:p w:rsidR="00EC1782" w:rsidRPr="003A6D2F" w:rsidRDefault="00EC6171" w:rsidP="00EC1782">
            <w:pPr>
              <w:pStyle w:val="a3"/>
              <w:rPr>
                <w:rFonts w:ascii="Times New Roman" w:hAnsi="Times New Roman"/>
                <w:sz w:val="20"/>
                <w:szCs w:val="20"/>
              </w:rPr>
            </w:pPr>
            <w:r>
              <w:rPr>
                <w:rFonts w:ascii="Times New Roman" w:hAnsi="Times New Roman"/>
                <w:sz w:val="20"/>
                <w:szCs w:val="20"/>
              </w:rPr>
              <w:t>2</w:t>
            </w:r>
          </w:p>
        </w:tc>
        <w:tc>
          <w:tcPr>
            <w:tcW w:w="1707" w:type="dxa"/>
            <w:gridSpan w:val="2"/>
          </w:tcPr>
          <w:p w:rsidR="00EC1782" w:rsidRPr="003A6D2F" w:rsidRDefault="00EC1782" w:rsidP="00EC1782">
            <w:pPr>
              <w:pStyle w:val="a3"/>
              <w:rPr>
                <w:rFonts w:ascii="Times New Roman" w:hAnsi="Times New Roman"/>
                <w:sz w:val="20"/>
                <w:szCs w:val="20"/>
              </w:rPr>
            </w:pPr>
            <w:proofErr w:type="spellStart"/>
            <w:r w:rsidRPr="003A6D2F">
              <w:rPr>
                <w:rFonts w:ascii="Times New Roman" w:hAnsi="Times New Roman"/>
                <w:sz w:val="20"/>
                <w:szCs w:val="20"/>
              </w:rPr>
              <w:t>ОсОО</w:t>
            </w:r>
            <w:proofErr w:type="spellEnd"/>
            <w:r w:rsidRPr="003A6D2F">
              <w:rPr>
                <w:rFonts w:ascii="Times New Roman" w:hAnsi="Times New Roman"/>
                <w:sz w:val="20"/>
                <w:szCs w:val="20"/>
              </w:rPr>
              <w:t xml:space="preserve"> «Нарк </w:t>
            </w:r>
            <w:proofErr w:type="spellStart"/>
            <w:r w:rsidRPr="003A6D2F">
              <w:rPr>
                <w:rFonts w:ascii="Times New Roman" w:hAnsi="Times New Roman"/>
                <w:sz w:val="20"/>
                <w:szCs w:val="20"/>
              </w:rPr>
              <w:t>тоо</w:t>
            </w:r>
            <w:proofErr w:type="spellEnd"/>
            <w:r w:rsidRPr="003A6D2F">
              <w:rPr>
                <w:rFonts w:ascii="Times New Roman" w:hAnsi="Times New Roman"/>
                <w:sz w:val="20"/>
                <w:szCs w:val="20"/>
              </w:rPr>
              <w:t>»</w:t>
            </w:r>
          </w:p>
        </w:tc>
        <w:tc>
          <w:tcPr>
            <w:tcW w:w="1565" w:type="dxa"/>
            <w:gridSpan w:val="2"/>
          </w:tcPr>
          <w:p w:rsidR="00EC1782" w:rsidRPr="003A6D2F" w:rsidRDefault="00EC1782" w:rsidP="00EC1782">
            <w:pPr>
              <w:pStyle w:val="a3"/>
              <w:rPr>
                <w:rFonts w:ascii="Times New Roman" w:hAnsi="Times New Roman"/>
                <w:sz w:val="20"/>
                <w:szCs w:val="20"/>
              </w:rPr>
            </w:pPr>
            <w:r w:rsidRPr="003A6D2F">
              <w:rPr>
                <w:rFonts w:ascii="Times New Roman" w:hAnsi="Times New Roman"/>
                <w:sz w:val="20"/>
                <w:szCs w:val="20"/>
              </w:rPr>
              <w:t>уголь</w:t>
            </w:r>
          </w:p>
        </w:tc>
        <w:tc>
          <w:tcPr>
            <w:tcW w:w="1418" w:type="dxa"/>
            <w:gridSpan w:val="2"/>
          </w:tcPr>
          <w:p w:rsidR="00EC1782" w:rsidRPr="003A6D2F" w:rsidRDefault="00EC1782" w:rsidP="00EC1782">
            <w:pPr>
              <w:pStyle w:val="a3"/>
              <w:rPr>
                <w:rFonts w:ascii="Times New Roman" w:hAnsi="Times New Roman"/>
                <w:sz w:val="20"/>
                <w:szCs w:val="20"/>
              </w:rPr>
            </w:pPr>
            <w:r w:rsidRPr="003A6D2F">
              <w:rPr>
                <w:rFonts w:ascii="Times New Roman" w:hAnsi="Times New Roman"/>
                <w:sz w:val="20"/>
                <w:szCs w:val="20"/>
              </w:rPr>
              <w:t xml:space="preserve">50,0 </w:t>
            </w:r>
            <w:proofErr w:type="spellStart"/>
            <w:r w:rsidRPr="003A6D2F">
              <w:rPr>
                <w:rFonts w:ascii="Times New Roman" w:hAnsi="Times New Roman"/>
                <w:sz w:val="20"/>
                <w:szCs w:val="20"/>
              </w:rPr>
              <w:t>тыс</w:t>
            </w:r>
            <w:proofErr w:type="gramStart"/>
            <w:r w:rsidRPr="003A6D2F">
              <w:rPr>
                <w:rFonts w:ascii="Times New Roman" w:hAnsi="Times New Roman"/>
                <w:sz w:val="20"/>
                <w:szCs w:val="20"/>
              </w:rPr>
              <w:t>.т</w:t>
            </w:r>
            <w:proofErr w:type="gramEnd"/>
            <w:r w:rsidRPr="003A6D2F">
              <w:rPr>
                <w:rFonts w:ascii="Times New Roman" w:hAnsi="Times New Roman"/>
                <w:sz w:val="20"/>
                <w:szCs w:val="20"/>
              </w:rPr>
              <w:t>онн</w:t>
            </w:r>
            <w:proofErr w:type="spellEnd"/>
          </w:p>
        </w:tc>
        <w:tc>
          <w:tcPr>
            <w:tcW w:w="1559" w:type="dxa"/>
            <w:gridSpan w:val="2"/>
          </w:tcPr>
          <w:p w:rsidR="00EC1782" w:rsidRPr="003A6D2F" w:rsidRDefault="00EC1782" w:rsidP="00EC1782">
            <w:pPr>
              <w:pStyle w:val="a3"/>
              <w:rPr>
                <w:rFonts w:ascii="Times New Roman" w:hAnsi="Times New Roman"/>
                <w:sz w:val="20"/>
                <w:szCs w:val="20"/>
              </w:rPr>
            </w:pPr>
            <w:r w:rsidRPr="003A6D2F">
              <w:rPr>
                <w:rFonts w:ascii="Times New Roman" w:hAnsi="Times New Roman"/>
                <w:sz w:val="20"/>
                <w:szCs w:val="20"/>
              </w:rPr>
              <w:t>С января 2018 года</w:t>
            </w:r>
          </w:p>
        </w:tc>
        <w:tc>
          <w:tcPr>
            <w:tcW w:w="3248" w:type="dxa"/>
          </w:tcPr>
          <w:p w:rsidR="00EC1782" w:rsidRPr="003A6D2F" w:rsidRDefault="00164A14" w:rsidP="00EC1782">
            <w:pPr>
              <w:pStyle w:val="a3"/>
              <w:jc w:val="both"/>
              <w:rPr>
                <w:rFonts w:ascii="Times New Roman" w:hAnsi="Times New Roman"/>
                <w:sz w:val="20"/>
                <w:szCs w:val="20"/>
              </w:rPr>
            </w:pPr>
            <w:r>
              <w:rPr>
                <w:rFonts w:ascii="Times New Roman" w:hAnsi="Times New Roman"/>
                <w:sz w:val="20"/>
                <w:szCs w:val="20"/>
              </w:rPr>
              <w:t>Изношенность и недостаточность техники</w:t>
            </w:r>
          </w:p>
        </w:tc>
        <w:tc>
          <w:tcPr>
            <w:tcW w:w="3119" w:type="dxa"/>
          </w:tcPr>
          <w:p w:rsidR="00EC1782" w:rsidRPr="003A6D2F" w:rsidRDefault="00EC1782" w:rsidP="00EC1782">
            <w:pPr>
              <w:pStyle w:val="a3"/>
              <w:jc w:val="both"/>
              <w:rPr>
                <w:rFonts w:ascii="Times New Roman" w:hAnsi="Times New Roman"/>
                <w:sz w:val="20"/>
                <w:szCs w:val="20"/>
              </w:rPr>
            </w:pPr>
            <w:r w:rsidRPr="003A6D2F">
              <w:rPr>
                <w:rFonts w:ascii="Times New Roman" w:hAnsi="Times New Roman"/>
                <w:sz w:val="20"/>
                <w:szCs w:val="20"/>
              </w:rPr>
              <w:t>Поиск инвесторов</w:t>
            </w:r>
          </w:p>
        </w:tc>
        <w:tc>
          <w:tcPr>
            <w:tcW w:w="2705" w:type="dxa"/>
            <w:gridSpan w:val="2"/>
          </w:tcPr>
          <w:p w:rsidR="00EC1782" w:rsidRPr="003A6D2F" w:rsidRDefault="00EC1782" w:rsidP="00EC1782">
            <w:pPr>
              <w:pStyle w:val="a3"/>
              <w:jc w:val="both"/>
              <w:rPr>
                <w:rFonts w:ascii="Times New Roman" w:hAnsi="Times New Roman"/>
                <w:sz w:val="20"/>
                <w:szCs w:val="20"/>
              </w:rPr>
            </w:pPr>
            <w:r w:rsidRPr="003A6D2F">
              <w:rPr>
                <w:rFonts w:ascii="Times New Roman" w:hAnsi="Times New Roman"/>
                <w:sz w:val="20"/>
                <w:szCs w:val="20"/>
              </w:rPr>
              <w:t>-</w:t>
            </w:r>
          </w:p>
        </w:tc>
      </w:tr>
      <w:tr w:rsidR="00EC1782" w:rsidRPr="003A6D2F" w:rsidTr="0058435D">
        <w:trPr>
          <w:trHeight w:val="267"/>
        </w:trPr>
        <w:tc>
          <w:tcPr>
            <w:tcW w:w="392" w:type="dxa"/>
          </w:tcPr>
          <w:p w:rsidR="00EC1782" w:rsidRPr="003A6D2F" w:rsidRDefault="00EC6171" w:rsidP="009E08E6">
            <w:pPr>
              <w:pStyle w:val="a3"/>
              <w:rPr>
                <w:rFonts w:ascii="Times New Roman" w:hAnsi="Times New Roman"/>
                <w:sz w:val="20"/>
                <w:szCs w:val="20"/>
              </w:rPr>
            </w:pPr>
            <w:r>
              <w:rPr>
                <w:rFonts w:ascii="Times New Roman" w:hAnsi="Times New Roman"/>
                <w:sz w:val="20"/>
                <w:szCs w:val="20"/>
              </w:rPr>
              <w:t>3</w:t>
            </w:r>
          </w:p>
        </w:tc>
        <w:tc>
          <w:tcPr>
            <w:tcW w:w="1707" w:type="dxa"/>
            <w:gridSpan w:val="2"/>
          </w:tcPr>
          <w:p w:rsidR="00EC1782" w:rsidRPr="003A6D2F" w:rsidRDefault="00FF0B52" w:rsidP="00EC1782">
            <w:pPr>
              <w:pStyle w:val="a3"/>
              <w:rPr>
                <w:rFonts w:ascii="Times New Roman" w:hAnsi="Times New Roman"/>
                <w:sz w:val="20"/>
                <w:szCs w:val="20"/>
              </w:rPr>
            </w:pPr>
            <w:proofErr w:type="spellStart"/>
            <w:r>
              <w:rPr>
                <w:rFonts w:ascii="Times New Roman" w:hAnsi="Times New Roman"/>
                <w:sz w:val="20"/>
                <w:szCs w:val="20"/>
              </w:rPr>
              <w:t>ОсОО</w:t>
            </w:r>
            <w:proofErr w:type="spellEnd"/>
            <w:r>
              <w:rPr>
                <w:rFonts w:ascii="Times New Roman" w:hAnsi="Times New Roman"/>
                <w:sz w:val="20"/>
                <w:szCs w:val="20"/>
              </w:rPr>
              <w:t xml:space="preserve"> «Нарын </w:t>
            </w:r>
            <w:proofErr w:type="spellStart"/>
            <w:r>
              <w:rPr>
                <w:rFonts w:ascii="Times New Roman" w:hAnsi="Times New Roman"/>
                <w:sz w:val="20"/>
                <w:szCs w:val="20"/>
              </w:rPr>
              <w:t>комур</w:t>
            </w:r>
            <w:proofErr w:type="spellEnd"/>
            <w:r>
              <w:rPr>
                <w:rFonts w:ascii="Times New Roman" w:hAnsi="Times New Roman"/>
                <w:sz w:val="20"/>
                <w:szCs w:val="20"/>
              </w:rPr>
              <w:t>»</w:t>
            </w:r>
          </w:p>
        </w:tc>
        <w:tc>
          <w:tcPr>
            <w:tcW w:w="1565" w:type="dxa"/>
            <w:gridSpan w:val="2"/>
          </w:tcPr>
          <w:p w:rsidR="00EC1782" w:rsidRPr="003A6D2F" w:rsidRDefault="00FF0B52" w:rsidP="00EC1782">
            <w:pPr>
              <w:pStyle w:val="a3"/>
              <w:rPr>
                <w:rFonts w:ascii="Times New Roman" w:hAnsi="Times New Roman"/>
                <w:sz w:val="20"/>
                <w:szCs w:val="20"/>
              </w:rPr>
            </w:pPr>
            <w:r>
              <w:rPr>
                <w:rFonts w:ascii="Times New Roman" w:hAnsi="Times New Roman"/>
                <w:sz w:val="20"/>
                <w:szCs w:val="20"/>
              </w:rPr>
              <w:t>уголь</w:t>
            </w:r>
          </w:p>
        </w:tc>
        <w:tc>
          <w:tcPr>
            <w:tcW w:w="1418" w:type="dxa"/>
            <w:gridSpan w:val="2"/>
          </w:tcPr>
          <w:p w:rsidR="00EC1782" w:rsidRPr="003A6D2F" w:rsidRDefault="00FF0B52" w:rsidP="00EC1782">
            <w:pPr>
              <w:pStyle w:val="a3"/>
              <w:rPr>
                <w:rFonts w:ascii="Times New Roman" w:hAnsi="Times New Roman"/>
                <w:sz w:val="20"/>
                <w:szCs w:val="20"/>
              </w:rPr>
            </w:pPr>
            <w:r>
              <w:rPr>
                <w:rFonts w:ascii="Times New Roman" w:hAnsi="Times New Roman"/>
                <w:sz w:val="20"/>
                <w:szCs w:val="20"/>
              </w:rPr>
              <w:t>15,0 тыс. тонн</w:t>
            </w:r>
          </w:p>
        </w:tc>
        <w:tc>
          <w:tcPr>
            <w:tcW w:w="1559" w:type="dxa"/>
            <w:gridSpan w:val="2"/>
          </w:tcPr>
          <w:p w:rsidR="00EC1782" w:rsidRPr="003A6D2F" w:rsidRDefault="00FF0B52" w:rsidP="00EC1782">
            <w:pPr>
              <w:pStyle w:val="a3"/>
              <w:rPr>
                <w:rFonts w:ascii="Times New Roman" w:hAnsi="Times New Roman"/>
                <w:sz w:val="20"/>
                <w:szCs w:val="20"/>
              </w:rPr>
            </w:pPr>
            <w:r>
              <w:rPr>
                <w:rFonts w:ascii="Times New Roman" w:hAnsi="Times New Roman"/>
                <w:sz w:val="20"/>
                <w:szCs w:val="20"/>
              </w:rPr>
              <w:t>С января 2019 года</w:t>
            </w:r>
          </w:p>
        </w:tc>
        <w:tc>
          <w:tcPr>
            <w:tcW w:w="3248" w:type="dxa"/>
          </w:tcPr>
          <w:p w:rsidR="00EC1782" w:rsidRPr="003A6D2F" w:rsidRDefault="00FF0B52" w:rsidP="00EC1782">
            <w:pPr>
              <w:pStyle w:val="a3"/>
              <w:jc w:val="both"/>
              <w:rPr>
                <w:rFonts w:ascii="Times New Roman" w:hAnsi="Times New Roman"/>
                <w:sz w:val="20"/>
                <w:szCs w:val="20"/>
              </w:rPr>
            </w:pPr>
            <w:r>
              <w:rPr>
                <w:rFonts w:ascii="Times New Roman" w:hAnsi="Times New Roman"/>
                <w:sz w:val="20"/>
                <w:szCs w:val="20"/>
              </w:rPr>
              <w:t>Проведение вскрышных работ</w:t>
            </w:r>
          </w:p>
        </w:tc>
        <w:tc>
          <w:tcPr>
            <w:tcW w:w="3119" w:type="dxa"/>
          </w:tcPr>
          <w:p w:rsidR="00EC1782" w:rsidRPr="003A6D2F" w:rsidRDefault="00EC1782" w:rsidP="00EC1782">
            <w:pPr>
              <w:pStyle w:val="a3"/>
              <w:jc w:val="both"/>
              <w:rPr>
                <w:rFonts w:ascii="Times New Roman" w:hAnsi="Times New Roman"/>
                <w:sz w:val="20"/>
                <w:szCs w:val="20"/>
              </w:rPr>
            </w:pPr>
            <w:r w:rsidRPr="003A6D2F">
              <w:rPr>
                <w:rFonts w:ascii="Times New Roman" w:hAnsi="Times New Roman"/>
                <w:sz w:val="20"/>
                <w:szCs w:val="20"/>
              </w:rPr>
              <w:t>-</w:t>
            </w:r>
          </w:p>
        </w:tc>
        <w:tc>
          <w:tcPr>
            <w:tcW w:w="2705" w:type="dxa"/>
            <w:gridSpan w:val="2"/>
          </w:tcPr>
          <w:p w:rsidR="00EC1782" w:rsidRPr="003A6D2F" w:rsidRDefault="00EC1782" w:rsidP="00EC1782">
            <w:pPr>
              <w:pStyle w:val="a3"/>
              <w:jc w:val="both"/>
              <w:rPr>
                <w:rFonts w:ascii="Times New Roman" w:hAnsi="Times New Roman"/>
                <w:sz w:val="20"/>
                <w:szCs w:val="20"/>
              </w:rPr>
            </w:pPr>
            <w:r w:rsidRPr="003A6D2F">
              <w:rPr>
                <w:rFonts w:ascii="Times New Roman" w:hAnsi="Times New Roman"/>
                <w:sz w:val="20"/>
                <w:szCs w:val="20"/>
              </w:rPr>
              <w:t>-</w:t>
            </w:r>
          </w:p>
        </w:tc>
      </w:tr>
      <w:tr w:rsidR="00FF0B52" w:rsidRPr="003A6D2F" w:rsidTr="0058435D">
        <w:trPr>
          <w:trHeight w:val="267"/>
        </w:trPr>
        <w:tc>
          <w:tcPr>
            <w:tcW w:w="392" w:type="dxa"/>
          </w:tcPr>
          <w:p w:rsidR="00FF0B52" w:rsidRDefault="00BE5CE1" w:rsidP="009E08E6">
            <w:pPr>
              <w:pStyle w:val="a3"/>
              <w:rPr>
                <w:rFonts w:ascii="Times New Roman" w:hAnsi="Times New Roman"/>
                <w:sz w:val="20"/>
                <w:szCs w:val="20"/>
              </w:rPr>
            </w:pPr>
            <w:r>
              <w:rPr>
                <w:rFonts w:ascii="Times New Roman" w:hAnsi="Times New Roman"/>
                <w:sz w:val="20"/>
                <w:szCs w:val="20"/>
              </w:rPr>
              <w:t>4</w:t>
            </w:r>
          </w:p>
        </w:tc>
        <w:tc>
          <w:tcPr>
            <w:tcW w:w="1707" w:type="dxa"/>
            <w:gridSpan w:val="2"/>
          </w:tcPr>
          <w:p w:rsidR="00FF0B52" w:rsidRPr="003A6D2F" w:rsidRDefault="00FF0B52" w:rsidP="00EC1782">
            <w:pPr>
              <w:pStyle w:val="a3"/>
              <w:rPr>
                <w:rFonts w:ascii="Times New Roman" w:hAnsi="Times New Roman"/>
                <w:sz w:val="20"/>
                <w:szCs w:val="20"/>
              </w:rPr>
            </w:pPr>
            <w:proofErr w:type="spellStart"/>
            <w:r>
              <w:rPr>
                <w:rFonts w:ascii="Times New Roman" w:hAnsi="Times New Roman"/>
                <w:sz w:val="20"/>
                <w:szCs w:val="20"/>
              </w:rPr>
              <w:t>ОсОО</w:t>
            </w:r>
            <w:proofErr w:type="spellEnd"/>
            <w:r>
              <w:rPr>
                <w:rFonts w:ascii="Times New Roman" w:hAnsi="Times New Roman"/>
                <w:sz w:val="20"/>
                <w:szCs w:val="20"/>
              </w:rPr>
              <w:t xml:space="preserve"> «</w:t>
            </w:r>
            <w:proofErr w:type="spellStart"/>
            <w:r>
              <w:rPr>
                <w:rFonts w:ascii="Times New Roman" w:hAnsi="Times New Roman"/>
                <w:sz w:val="20"/>
                <w:szCs w:val="20"/>
              </w:rPr>
              <w:t>Демилге</w:t>
            </w:r>
            <w:proofErr w:type="spellEnd"/>
            <w:r>
              <w:rPr>
                <w:rFonts w:ascii="Times New Roman" w:hAnsi="Times New Roman"/>
                <w:sz w:val="20"/>
                <w:szCs w:val="20"/>
              </w:rPr>
              <w:t>»+ ЛТД</w:t>
            </w:r>
          </w:p>
        </w:tc>
        <w:tc>
          <w:tcPr>
            <w:tcW w:w="1565" w:type="dxa"/>
            <w:gridSpan w:val="2"/>
          </w:tcPr>
          <w:p w:rsidR="00FF0B52" w:rsidRPr="003A6D2F" w:rsidRDefault="00FF0B52" w:rsidP="00EC1782">
            <w:pPr>
              <w:pStyle w:val="a3"/>
              <w:rPr>
                <w:rFonts w:ascii="Times New Roman" w:hAnsi="Times New Roman"/>
                <w:sz w:val="20"/>
                <w:szCs w:val="20"/>
              </w:rPr>
            </w:pPr>
            <w:r>
              <w:rPr>
                <w:rFonts w:ascii="Times New Roman" w:hAnsi="Times New Roman"/>
                <w:sz w:val="20"/>
                <w:szCs w:val="20"/>
              </w:rPr>
              <w:t>уголь</w:t>
            </w:r>
          </w:p>
        </w:tc>
        <w:tc>
          <w:tcPr>
            <w:tcW w:w="1418" w:type="dxa"/>
            <w:gridSpan w:val="2"/>
          </w:tcPr>
          <w:p w:rsidR="00FF0B52" w:rsidRPr="003A6D2F" w:rsidRDefault="00FF0B52" w:rsidP="00EC1782">
            <w:pPr>
              <w:pStyle w:val="a3"/>
              <w:rPr>
                <w:rFonts w:ascii="Times New Roman" w:hAnsi="Times New Roman"/>
                <w:sz w:val="20"/>
                <w:szCs w:val="20"/>
              </w:rPr>
            </w:pPr>
            <w:r>
              <w:rPr>
                <w:rFonts w:ascii="Times New Roman" w:hAnsi="Times New Roman"/>
                <w:sz w:val="20"/>
                <w:szCs w:val="20"/>
              </w:rPr>
              <w:t>55,0 тыс. тонн</w:t>
            </w:r>
          </w:p>
        </w:tc>
        <w:tc>
          <w:tcPr>
            <w:tcW w:w="1559" w:type="dxa"/>
            <w:gridSpan w:val="2"/>
          </w:tcPr>
          <w:p w:rsidR="00FF0B52" w:rsidRPr="003A6D2F" w:rsidRDefault="00FF0B52" w:rsidP="00EC1782">
            <w:pPr>
              <w:pStyle w:val="a3"/>
              <w:rPr>
                <w:rFonts w:ascii="Times New Roman" w:hAnsi="Times New Roman"/>
                <w:sz w:val="20"/>
                <w:szCs w:val="20"/>
              </w:rPr>
            </w:pPr>
            <w:r>
              <w:rPr>
                <w:rFonts w:ascii="Times New Roman" w:hAnsi="Times New Roman"/>
                <w:sz w:val="20"/>
                <w:szCs w:val="20"/>
              </w:rPr>
              <w:t>С января 2019 года</w:t>
            </w:r>
          </w:p>
        </w:tc>
        <w:tc>
          <w:tcPr>
            <w:tcW w:w="3248" w:type="dxa"/>
          </w:tcPr>
          <w:p w:rsidR="00FF0B52" w:rsidRPr="003A6D2F" w:rsidRDefault="00FF0B52" w:rsidP="00EC1782">
            <w:pPr>
              <w:pStyle w:val="a3"/>
              <w:jc w:val="both"/>
              <w:rPr>
                <w:rFonts w:ascii="Times New Roman" w:hAnsi="Times New Roman"/>
                <w:sz w:val="20"/>
                <w:szCs w:val="20"/>
              </w:rPr>
            </w:pPr>
            <w:r>
              <w:rPr>
                <w:rFonts w:ascii="Times New Roman" w:hAnsi="Times New Roman"/>
                <w:sz w:val="20"/>
                <w:szCs w:val="20"/>
              </w:rPr>
              <w:t>Проведение вскрышных работ</w:t>
            </w:r>
          </w:p>
        </w:tc>
        <w:tc>
          <w:tcPr>
            <w:tcW w:w="3119" w:type="dxa"/>
          </w:tcPr>
          <w:p w:rsidR="00FF0B52" w:rsidRPr="003A6D2F" w:rsidRDefault="00FF0B52" w:rsidP="00EC1782">
            <w:pPr>
              <w:pStyle w:val="a3"/>
              <w:jc w:val="both"/>
              <w:rPr>
                <w:rFonts w:ascii="Times New Roman" w:hAnsi="Times New Roman"/>
                <w:sz w:val="20"/>
                <w:szCs w:val="20"/>
              </w:rPr>
            </w:pPr>
          </w:p>
        </w:tc>
        <w:tc>
          <w:tcPr>
            <w:tcW w:w="2705" w:type="dxa"/>
            <w:gridSpan w:val="2"/>
          </w:tcPr>
          <w:p w:rsidR="00FF0B52" w:rsidRPr="003A6D2F" w:rsidRDefault="00FF0B52" w:rsidP="00EC1782">
            <w:pPr>
              <w:pStyle w:val="a3"/>
              <w:jc w:val="both"/>
              <w:rPr>
                <w:rFonts w:ascii="Times New Roman" w:hAnsi="Times New Roman"/>
                <w:sz w:val="20"/>
                <w:szCs w:val="20"/>
              </w:rPr>
            </w:pPr>
          </w:p>
        </w:tc>
      </w:tr>
      <w:tr w:rsidR="00FF0B52" w:rsidRPr="003A6D2F" w:rsidTr="0058435D">
        <w:trPr>
          <w:trHeight w:val="267"/>
        </w:trPr>
        <w:tc>
          <w:tcPr>
            <w:tcW w:w="392" w:type="dxa"/>
          </w:tcPr>
          <w:p w:rsidR="00FF0B52" w:rsidRDefault="00BE5CE1" w:rsidP="009E08E6">
            <w:pPr>
              <w:pStyle w:val="a3"/>
              <w:rPr>
                <w:rFonts w:ascii="Times New Roman" w:hAnsi="Times New Roman"/>
                <w:sz w:val="20"/>
                <w:szCs w:val="20"/>
              </w:rPr>
            </w:pPr>
            <w:r>
              <w:rPr>
                <w:rFonts w:ascii="Times New Roman" w:hAnsi="Times New Roman"/>
                <w:sz w:val="20"/>
                <w:szCs w:val="20"/>
              </w:rPr>
              <w:t>5</w:t>
            </w:r>
          </w:p>
        </w:tc>
        <w:tc>
          <w:tcPr>
            <w:tcW w:w="1707" w:type="dxa"/>
            <w:gridSpan w:val="2"/>
          </w:tcPr>
          <w:p w:rsidR="00FF0B52" w:rsidRPr="003A6D2F" w:rsidRDefault="00FF0B52" w:rsidP="00EC1782">
            <w:pPr>
              <w:pStyle w:val="a3"/>
              <w:rPr>
                <w:rFonts w:ascii="Times New Roman" w:hAnsi="Times New Roman"/>
                <w:sz w:val="20"/>
                <w:szCs w:val="20"/>
              </w:rPr>
            </w:pPr>
            <w:proofErr w:type="spellStart"/>
            <w:r>
              <w:rPr>
                <w:rFonts w:ascii="Times New Roman" w:hAnsi="Times New Roman"/>
                <w:sz w:val="20"/>
                <w:szCs w:val="20"/>
              </w:rPr>
              <w:t>ОсОО</w:t>
            </w:r>
            <w:proofErr w:type="spellEnd"/>
            <w:r>
              <w:rPr>
                <w:rFonts w:ascii="Times New Roman" w:hAnsi="Times New Roman"/>
                <w:sz w:val="20"/>
                <w:szCs w:val="20"/>
              </w:rPr>
              <w:t xml:space="preserve"> «Ак </w:t>
            </w:r>
            <w:proofErr w:type="spellStart"/>
            <w:r>
              <w:rPr>
                <w:rFonts w:ascii="Times New Roman" w:hAnsi="Times New Roman"/>
                <w:sz w:val="20"/>
                <w:szCs w:val="20"/>
              </w:rPr>
              <w:t>жол</w:t>
            </w:r>
            <w:proofErr w:type="spellEnd"/>
            <w:r>
              <w:rPr>
                <w:rFonts w:ascii="Times New Roman" w:hAnsi="Times New Roman"/>
                <w:sz w:val="20"/>
                <w:szCs w:val="20"/>
              </w:rPr>
              <w:t xml:space="preserve"> </w:t>
            </w:r>
            <w:proofErr w:type="spellStart"/>
            <w:r>
              <w:rPr>
                <w:rFonts w:ascii="Times New Roman" w:hAnsi="Times New Roman"/>
                <w:sz w:val="20"/>
                <w:szCs w:val="20"/>
              </w:rPr>
              <w:t>комур</w:t>
            </w:r>
            <w:proofErr w:type="spellEnd"/>
            <w:r>
              <w:rPr>
                <w:rFonts w:ascii="Times New Roman" w:hAnsi="Times New Roman"/>
                <w:sz w:val="20"/>
                <w:szCs w:val="20"/>
              </w:rPr>
              <w:t>»</w:t>
            </w:r>
          </w:p>
        </w:tc>
        <w:tc>
          <w:tcPr>
            <w:tcW w:w="1565" w:type="dxa"/>
            <w:gridSpan w:val="2"/>
          </w:tcPr>
          <w:p w:rsidR="00FF0B52" w:rsidRPr="003A6D2F" w:rsidRDefault="00FF0B52" w:rsidP="00EC1782">
            <w:pPr>
              <w:pStyle w:val="a3"/>
              <w:rPr>
                <w:rFonts w:ascii="Times New Roman" w:hAnsi="Times New Roman"/>
                <w:sz w:val="20"/>
                <w:szCs w:val="20"/>
              </w:rPr>
            </w:pPr>
            <w:r>
              <w:rPr>
                <w:rFonts w:ascii="Times New Roman" w:hAnsi="Times New Roman"/>
                <w:sz w:val="20"/>
                <w:szCs w:val="20"/>
              </w:rPr>
              <w:t>уголь</w:t>
            </w:r>
          </w:p>
        </w:tc>
        <w:tc>
          <w:tcPr>
            <w:tcW w:w="1418" w:type="dxa"/>
            <w:gridSpan w:val="2"/>
          </w:tcPr>
          <w:p w:rsidR="00FF0B52" w:rsidRPr="003A6D2F" w:rsidRDefault="00FF0B52" w:rsidP="00EC1782">
            <w:pPr>
              <w:pStyle w:val="a3"/>
              <w:rPr>
                <w:rFonts w:ascii="Times New Roman" w:hAnsi="Times New Roman"/>
                <w:sz w:val="20"/>
                <w:szCs w:val="20"/>
              </w:rPr>
            </w:pPr>
            <w:r>
              <w:rPr>
                <w:rFonts w:ascii="Times New Roman" w:hAnsi="Times New Roman"/>
                <w:sz w:val="20"/>
                <w:szCs w:val="20"/>
              </w:rPr>
              <w:t>60,0 тыс. тонн</w:t>
            </w:r>
          </w:p>
        </w:tc>
        <w:tc>
          <w:tcPr>
            <w:tcW w:w="1559" w:type="dxa"/>
            <w:gridSpan w:val="2"/>
          </w:tcPr>
          <w:p w:rsidR="00FF0B52" w:rsidRPr="003A6D2F" w:rsidRDefault="00FF0B52" w:rsidP="00EC1782">
            <w:pPr>
              <w:pStyle w:val="a3"/>
              <w:rPr>
                <w:rFonts w:ascii="Times New Roman" w:hAnsi="Times New Roman"/>
                <w:sz w:val="20"/>
                <w:szCs w:val="20"/>
              </w:rPr>
            </w:pPr>
            <w:r>
              <w:rPr>
                <w:rFonts w:ascii="Times New Roman" w:hAnsi="Times New Roman"/>
                <w:sz w:val="20"/>
                <w:szCs w:val="20"/>
              </w:rPr>
              <w:t>С января 2019 года</w:t>
            </w:r>
          </w:p>
        </w:tc>
        <w:tc>
          <w:tcPr>
            <w:tcW w:w="3248" w:type="dxa"/>
          </w:tcPr>
          <w:p w:rsidR="00FF0B52" w:rsidRPr="003A6D2F" w:rsidRDefault="00FF0B52" w:rsidP="00EC1782">
            <w:pPr>
              <w:pStyle w:val="a3"/>
              <w:jc w:val="both"/>
              <w:rPr>
                <w:rFonts w:ascii="Times New Roman" w:hAnsi="Times New Roman"/>
                <w:sz w:val="20"/>
                <w:szCs w:val="20"/>
              </w:rPr>
            </w:pPr>
            <w:r>
              <w:rPr>
                <w:rFonts w:ascii="Times New Roman" w:hAnsi="Times New Roman"/>
                <w:sz w:val="20"/>
                <w:szCs w:val="20"/>
              </w:rPr>
              <w:t>Проведение вскрышных работ</w:t>
            </w:r>
          </w:p>
        </w:tc>
        <w:tc>
          <w:tcPr>
            <w:tcW w:w="3119" w:type="dxa"/>
          </w:tcPr>
          <w:p w:rsidR="00FF0B52" w:rsidRPr="003A6D2F" w:rsidRDefault="00FF0B52" w:rsidP="00EC1782">
            <w:pPr>
              <w:pStyle w:val="a3"/>
              <w:jc w:val="both"/>
              <w:rPr>
                <w:rFonts w:ascii="Times New Roman" w:hAnsi="Times New Roman"/>
                <w:sz w:val="20"/>
                <w:szCs w:val="20"/>
              </w:rPr>
            </w:pPr>
          </w:p>
        </w:tc>
        <w:tc>
          <w:tcPr>
            <w:tcW w:w="2705" w:type="dxa"/>
            <w:gridSpan w:val="2"/>
          </w:tcPr>
          <w:p w:rsidR="00FF0B52" w:rsidRPr="003A6D2F" w:rsidRDefault="00FF0B52" w:rsidP="00EC1782">
            <w:pPr>
              <w:pStyle w:val="a3"/>
              <w:jc w:val="both"/>
              <w:rPr>
                <w:rFonts w:ascii="Times New Roman" w:hAnsi="Times New Roman"/>
                <w:sz w:val="20"/>
                <w:szCs w:val="20"/>
              </w:rPr>
            </w:pPr>
          </w:p>
        </w:tc>
      </w:tr>
      <w:tr w:rsidR="00FF0B52" w:rsidRPr="003A6D2F" w:rsidTr="0058435D">
        <w:trPr>
          <w:trHeight w:val="267"/>
        </w:trPr>
        <w:tc>
          <w:tcPr>
            <w:tcW w:w="392" w:type="dxa"/>
          </w:tcPr>
          <w:p w:rsidR="00FF0B52" w:rsidRDefault="00BE5CE1" w:rsidP="009E08E6">
            <w:pPr>
              <w:pStyle w:val="a3"/>
              <w:rPr>
                <w:rFonts w:ascii="Times New Roman" w:hAnsi="Times New Roman"/>
                <w:sz w:val="20"/>
                <w:szCs w:val="20"/>
              </w:rPr>
            </w:pPr>
            <w:r>
              <w:rPr>
                <w:rFonts w:ascii="Times New Roman" w:hAnsi="Times New Roman"/>
                <w:sz w:val="20"/>
                <w:szCs w:val="20"/>
              </w:rPr>
              <w:t>6</w:t>
            </w:r>
          </w:p>
        </w:tc>
        <w:tc>
          <w:tcPr>
            <w:tcW w:w="1707" w:type="dxa"/>
            <w:gridSpan w:val="2"/>
          </w:tcPr>
          <w:p w:rsidR="00FF0B52" w:rsidRPr="003A6D2F" w:rsidRDefault="00FF0B52" w:rsidP="00EC1782">
            <w:pPr>
              <w:pStyle w:val="a3"/>
              <w:rPr>
                <w:rFonts w:ascii="Times New Roman" w:hAnsi="Times New Roman"/>
                <w:sz w:val="20"/>
                <w:szCs w:val="20"/>
              </w:rPr>
            </w:pPr>
            <w:proofErr w:type="spellStart"/>
            <w:r>
              <w:rPr>
                <w:rFonts w:ascii="Times New Roman" w:hAnsi="Times New Roman"/>
                <w:sz w:val="20"/>
                <w:szCs w:val="20"/>
              </w:rPr>
              <w:t>ОсОО</w:t>
            </w:r>
            <w:proofErr w:type="spellEnd"/>
            <w:r>
              <w:rPr>
                <w:rFonts w:ascii="Times New Roman" w:hAnsi="Times New Roman"/>
                <w:sz w:val="20"/>
                <w:szCs w:val="20"/>
              </w:rPr>
              <w:t xml:space="preserve"> «</w:t>
            </w:r>
            <w:proofErr w:type="spellStart"/>
            <w:r>
              <w:rPr>
                <w:rFonts w:ascii="Times New Roman" w:hAnsi="Times New Roman"/>
                <w:sz w:val="20"/>
                <w:szCs w:val="20"/>
              </w:rPr>
              <w:t>Берекет</w:t>
            </w:r>
            <w:proofErr w:type="spellEnd"/>
            <w:r>
              <w:rPr>
                <w:rFonts w:ascii="Times New Roman" w:hAnsi="Times New Roman"/>
                <w:sz w:val="20"/>
                <w:szCs w:val="20"/>
              </w:rPr>
              <w:t>»</w:t>
            </w:r>
          </w:p>
        </w:tc>
        <w:tc>
          <w:tcPr>
            <w:tcW w:w="1565" w:type="dxa"/>
            <w:gridSpan w:val="2"/>
          </w:tcPr>
          <w:p w:rsidR="00FF0B52" w:rsidRPr="003A6D2F" w:rsidRDefault="00FF0B52" w:rsidP="00EC1782">
            <w:pPr>
              <w:pStyle w:val="a3"/>
              <w:rPr>
                <w:rFonts w:ascii="Times New Roman" w:hAnsi="Times New Roman"/>
                <w:sz w:val="20"/>
                <w:szCs w:val="20"/>
              </w:rPr>
            </w:pPr>
            <w:r>
              <w:rPr>
                <w:rFonts w:ascii="Times New Roman" w:hAnsi="Times New Roman"/>
                <w:sz w:val="20"/>
                <w:szCs w:val="20"/>
              </w:rPr>
              <w:t>уголь</w:t>
            </w:r>
          </w:p>
        </w:tc>
        <w:tc>
          <w:tcPr>
            <w:tcW w:w="1418" w:type="dxa"/>
            <w:gridSpan w:val="2"/>
          </w:tcPr>
          <w:p w:rsidR="00FF0B52" w:rsidRPr="003A6D2F" w:rsidRDefault="00FF0B52" w:rsidP="00EC1782">
            <w:pPr>
              <w:pStyle w:val="a3"/>
              <w:rPr>
                <w:rFonts w:ascii="Times New Roman" w:hAnsi="Times New Roman"/>
                <w:sz w:val="20"/>
                <w:szCs w:val="20"/>
              </w:rPr>
            </w:pPr>
            <w:r>
              <w:rPr>
                <w:rFonts w:ascii="Times New Roman" w:hAnsi="Times New Roman"/>
                <w:sz w:val="20"/>
                <w:szCs w:val="20"/>
              </w:rPr>
              <w:t>45,0 тыс. тонн</w:t>
            </w:r>
          </w:p>
        </w:tc>
        <w:tc>
          <w:tcPr>
            <w:tcW w:w="1559" w:type="dxa"/>
            <w:gridSpan w:val="2"/>
          </w:tcPr>
          <w:p w:rsidR="00FF0B52" w:rsidRPr="003A6D2F" w:rsidRDefault="00FF0B52" w:rsidP="00EC1782">
            <w:pPr>
              <w:pStyle w:val="a3"/>
              <w:rPr>
                <w:rFonts w:ascii="Times New Roman" w:hAnsi="Times New Roman"/>
                <w:sz w:val="20"/>
                <w:szCs w:val="20"/>
              </w:rPr>
            </w:pPr>
            <w:r>
              <w:rPr>
                <w:rFonts w:ascii="Times New Roman" w:hAnsi="Times New Roman"/>
                <w:sz w:val="20"/>
                <w:szCs w:val="20"/>
              </w:rPr>
              <w:t>С января 2019 года</w:t>
            </w:r>
          </w:p>
        </w:tc>
        <w:tc>
          <w:tcPr>
            <w:tcW w:w="3248" w:type="dxa"/>
          </w:tcPr>
          <w:p w:rsidR="00FF0B52" w:rsidRPr="003A6D2F" w:rsidRDefault="00FF0B52" w:rsidP="00EC1782">
            <w:pPr>
              <w:pStyle w:val="a3"/>
              <w:jc w:val="both"/>
              <w:rPr>
                <w:rFonts w:ascii="Times New Roman" w:hAnsi="Times New Roman"/>
                <w:sz w:val="20"/>
                <w:szCs w:val="20"/>
              </w:rPr>
            </w:pPr>
            <w:r>
              <w:rPr>
                <w:rFonts w:ascii="Times New Roman" w:hAnsi="Times New Roman"/>
                <w:sz w:val="20"/>
                <w:szCs w:val="20"/>
              </w:rPr>
              <w:t>Проведение вскрышных работ</w:t>
            </w:r>
          </w:p>
        </w:tc>
        <w:tc>
          <w:tcPr>
            <w:tcW w:w="3119" w:type="dxa"/>
          </w:tcPr>
          <w:p w:rsidR="00FF0B52" w:rsidRPr="003A6D2F" w:rsidRDefault="00FF0B52" w:rsidP="00EC1782">
            <w:pPr>
              <w:pStyle w:val="a3"/>
              <w:jc w:val="both"/>
              <w:rPr>
                <w:rFonts w:ascii="Times New Roman" w:hAnsi="Times New Roman"/>
                <w:sz w:val="20"/>
                <w:szCs w:val="20"/>
              </w:rPr>
            </w:pPr>
          </w:p>
        </w:tc>
        <w:tc>
          <w:tcPr>
            <w:tcW w:w="2705" w:type="dxa"/>
            <w:gridSpan w:val="2"/>
          </w:tcPr>
          <w:p w:rsidR="00FF0B52" w:rsidRPr="003A6D2F" w:rsidRDefault="00FF0B52" w:rsidP="00EC1782">
            <w:pPr>
              <w:pStyle w:val="a3"/>
              <w:jc w:val="both"/>
              <w:rPr>
                <w:rFonts w:ascii="Times New Roman" w:hAnsi="Times New Roman"/>
                <w:sz w:val="20"/>
                <w:szCs w:val="20"/>
              </w:rPr>
            </w:pPr>
          </w:p>
        </w:tc>
      </w:tr>
      <w:tr w:rsidR="00EC1782" w:rsidRPr="003A6D2F" w:rsidTr="009E08E6">
        <w:trPr>
          <w:trHeight w:val="267"/>
        </w:trPr>
        <w:tc>
          <w:tcPr>
            <w:tcW w:w="15713" w:type="dxa"/>
            <w:gridSpan w:val="13"/>
          </w:tcPr>
          <w:p w:rsidR="00EC1782" w:rsidRPr="003A6D2F" w:rsidRDefault="00EC1782" w:rsidP="00EC1782">
            <w:pPr>
              <w:pStyle w:val="a3"/>
              <w:jc w:val="center"/>
              <w:rPr>
                <w:rFonts w:ascii="Times New Roman" w:hAnsi="Times New Roman"/>
                <w:b/>
                <w:sz w:val="20"/>
                <w:szCs w:val="20"/>
              </w:rPr>
            </w:pPr>
            <w:proofErr w:type="spellStart"/>
            <w:r w:rsidRPr="003A6D2F">
              <w:rPr>
                <w:rFonts w:ascii="Times New Roman" w:hAnsi="Times New Roman"/>
                <w:b/>
                <w:sz w:val="20"/>
                <w:szCs w:val="20"/>
              </w:rPr>
              <w:t>Кочкорский</w:t>
            </w:r>
            <w:proofErr w:type="spellEnd"/>
            <w:r w:rsidRPr="003A6D2F">
              <w:rPr>
                <w:rFonts w:ascii="Times New Roman" w:hAnsi="Times New Roman"/>
                <w:b/>
                <w:sz w:val="20"/>
                <w:szCs w:val="20"/>
              </w:rPr>
              <w:t xml:space="preserve"> район</w:t>
            </w:r>
          </w:p>
        </w:tc>
      </w:tr>
      <w:tr w:rsidR="00EC1782" w:rsidRPr="003A6D2F" w:rsidTr="0058435D">
        <w:trPr>
          <w:trHeight w:val="267"/>
        </w:trPr>
        <w:tc>
          <w:tcPr>
            <w:tcW w:w="392" w:type="dxa"/>
          </w:tcPr>
          <w:p w:rsidR="00EC1782" w:rsidRPr="003A6D2F" w:rsidRDefault="00BE5CE1" w:rsidP="009E08E6">
            <w:pPr>
              <w:pStyle w:val="a3"/>
              <w:rPr>
                <w:rFonts w:ascii="Times New Roman" w:hAnsi="Times New Roman"/>
                <w:sz w:val="20"/>
                <w:szCs w:val="20"/>
              </w:rPr>
            </w:pPr>
            <w:r>
              <w:rPr>
                <w:rFonts w:ascii="Times New Roman" w:hAnsi="Times New Roman"/>
                <w:sz w:val="20"/>
                <w:szCs w:val="20"/>
              </w:rPr>
              <w:t>7</w:t>
            </w:r>
          </w:p>
        </w:tc>
        <w:tc>
          <w:tcPr>
            <w:tcW w:w="1707" w:type="dxa"/>
            <w:gridSpan w:val="2"/>
          </w:tcPr>
          <w:p w:rsidR="00EC1782" w:rsidRPr="003A6D2F" w:rsidRDefault="00EC1782" w:rsidP="00EC1782">
            <w:pPr>
              <w:pStyle w:val="a3"/>
              <w:rPr>
                <w:rFonts w:ascii="Times New Roman" w:hAnsi="Times New Roman"/>
                <w:sz w:val="20"/>
                <w:szCs w:val="20"/>
              </w:rPr>
            </w:pPr>
            <w:proofErr w:type="spellStart"/>
            <w:r w:rsidRPr="003A6D2F">
              <w:rPr>
                <w:rFonts w:ascii="Times New Roman" w:hAnsi="Times New Roman"/>
                <w:sz w:val="20"/>
                <w:szCs w:val="20"/>
              </w:rPr>
              <w:t>ОсОО</w:t>
            </w:r>
            <w:proofErr w:type="spellEnd"/>
            <w:r w:rsidRPr="003A6D2F">
              <w:rPr>
                <w:rFonts w:ascii="Times New Roman" w:hAnsi="Times New Roman"/>
                <w:sz w:val="20"/>
                <w:szCs w:val="20"/>
              </w:rPr>
              <w:t xml:space="preserve"> «Ренессанс»</w:t>
            </w:r>
          </w:p>
        </w:tc>
        <w:tc>
          <w:tcPr>
            <w:tcW w:w="1565" w:type="dxa"/>
            <w:gridSpan w:val="2"/>
          </w:tcPr>
          <w:p w:rsidR="00EC1782" w:rsidRPr="003A6D2F" w:rsidRDefault="00EC1782" w:rsidP="00EC1782">
            <w:pPr>
              <w:pStyle w:val="a3"/>
              <w:rPr>
                <w:rFonts w:ascii="Times New Roman" w:hAnsi="Times New Roman"/>
                <w:sz w:val="20"/>
                <w:szCs w:val="20"/>
              </w:rPr>
            </w:pPr>
            <w:r w:rsidRPr="003A6D2F">
              <w:rPr>
                <w:rFonts w:ascii="Times New Roman" w:hAnsi="Times New Roman"/>
                <w:sz w:val="20"/>
                <w:szCs w:val="20"/>
              </w:rPr>
              <w:t>обувь</w:t>
            </w:r>
          </w:p>
        </w:tc>
        <w:tc>
          <w:tcPr>
            <w:tcW w:w="1418" w:type="dxa"/>
            <w:gridSpan w:val="2"/>
          </w:tcPr>
          <w:p w:rsidR="00EC1782" w:rsidRPr="003A6D2F" w:rsidRDefault="00EC1782" w:rsidP="00EC1782">
            <w:pPr>
              <w:pStyle w:val="a3"/>
              <w:rPr>
                <w:rFonts w:ascii="Times New Roman" w:hAnsi="Times New Roman"/>
                <w:sz w:val="20"/>
                <w:szCs w:val="20"/>
              </w:rPr>
            </w:pPr>
            <w:r w:rsidRPr="003A6D2F">
              <w:rPr>
                <w:rFonts w:ascii="Times New Roman" w:hAnsi="Times New Roman"/>
                <w:sz w:val="20"/>
                <w:szCs w:val="20"/>
              </w:rPr>
              <w:t>500,0 тыс. пар обуви</w:t>
            </w:r>
          </w:p>
        </w:tc>
        <w:tc>
          <w:tcPr>
            <w:tcW w:w="1559" w:type="dxa"/>
            <w:gridSpan w:val="2"/>
          </w:tcPr>
          <w:p w:rsidR="00EC1782" w:rsidRPr="003A6D2F" w:rsidRDefault="00EC1782" w:rsidP="00EC1782">
            <w:pPr>
              <w:pStyle w:val="a3"/>
              <w:rPr>
                <w:rFonts w:ascii="Times New Roman" w:hAnsi="Times New Roman"/>
                <w:sz w:val="20"/>
                <w:szCs w:val="20"/>
              </w:rPr>
            </w:pPr>
            <w:r w:rsidRPr="003A6D2F">
              <w:rPr>
                <w:rFonts w:ascii="Times New Roman" w:hAnsi="Times New Roman"/>
                <w:sz w:val="20"/>
                <w:szCs w:val="20"/>
              </w:rPr>
              <w:t xml:space="preserve">С января 2018г. </w:t>
            </w:r>
          </w:p>
        </w:tc>
        <w:tc>
          <w:tcPr>
            <w:tcW w:w="3248" w:type="dxa"/>
          </w:tcPr>
          <w:p w:rsidR="00EC1782" w:rsidRPr="003A6D2F" w:rsidRDefault="00EC1782" w:rsidP="00EC1782">
            <w:pPr>
              <w:pStyle w:val="a3"/>
              <w:jc w:val="both"/>
              <w:rPr>
                <w:rFonts w:ascii="Times New Roman" w:hAnsi="Times New Roman"/>
                <w:sz w:val="20"/>
                <w:szCs w:val="20"/>
              </w:rPr>
            </w:pPr>
            <w:r w:rsidRPr="003A6D2F">
              <w:rPr>
                <w:rFonts w:ascii="Times New Roman" w:hAnsi="Times New Roman"/>
                <w:sz w:val="20"/>
                <w:szCs w:val="20"/>
              </w:rPr>
              <w:t>В связи со сменой владельца</w:t>
            </w:r>
          </w:p>
        </w:tc>
        <w:tc>
          <w:tcPr>
            <w:tcW w:w="3119" w:type="dxa"/>
          </w:tcPr>
          <w:p w:rsidR="00EC1782" w:rsidRPr="003A6D2F" w:rsidRDefault="00EC1782" w:rsidP="00EC1782">
            <w:pPr>
              <w:pStyle w:val="a3"/>
              <w:jc w:val="both"/>
              <w:rPr>
                <w:rFonts w:ascii="Times New Roman" w:hAnsi="Times New Roman"/>
                <w:sz w:val="20"/>
                <w:szCs w:val="20"/>
              </w:rPr>
            </w:pPr>
            <w:r w:rsidRPr="003A6D2F">
              <w:rPr>
                <w:rFonts w:ascii="Times New Roman" w:eastAsia="Times New Roman" w:hAnsi="Times New Roman"/>
                <w:color w:val="000000"/>
                <w:sz w:val="20"/>
                <w:szCs w:val="20"/>
                <w:lang w:eastAsia="ru-RU"/>
              </w:rPr>
              <w:t>Возобновить работу планируют с марта или апреля текущего года</w:t>
            </w:r>
            <w:r w:rsidRPr="003A6D2F">
              <w:rPr>
                <w:rFonts w:ascii="Times New Roman" w:hAnsi="Times New Roman"/>
                <w:sz w:val="20"/>
                <w:szCs w:val="20"/>
              </w:rPr>
              <w:t xml:space="preserve"> </w:t>
            </w:r>
          </w:p>
        </w:tc>
        <w:tc>
          <w:tcPr>
            <w:tcW w:w="2705" w:type="dxa"/>
            <w:gridSpan w:val="2"/>
          </w:tcPr>
          <w:p w:rsidR="00EC1782" w:rsidRPr="003A6D2F" w:rsidRDefault="00EC1782" w:rsidP="00EC1782">
            <w:pPr>
              <w:pStyle w:val="a3"/>
              <w:jc w:val="both"/>
              <w:rPr>
                <w:rFonts w:ascii="Times New Roman" w:hAnsi="Times New Roman"/>
                <w:sz w:val="20"/>
                <w:szCs w:val="20"/>
              </w:rPr>
            </w:pPr>
            <w:r w:rsidRPr="003A6D2F">
              <w:rPr>
                <w:rFonts w:ascii="Times New Roman" w:hAnsi="Times New Roman"/>
                <w:sz w:val="20"/>
                <w:szCs w:val="20"/>
              </w:rPr>
              <w:t>-</w:t>
            </w:r>
          </w:p>
        </w:tc>
      </w:tr>
      <w:tr w:rsidR="00796484" w:rsidRPr="003A6D2F" w:rsidTr="0058435D">
        <w:trPr>
          <w:trHeight w:val="267"/>
        </w:trPr>
        <w:tc>
          <w:tcPr>
            <w:tcW w:w="392" w:type="dxa"/>
          </w:tcPr>
          <w:p w:rsidR="00796484" w:rsidRDefault="00BE5CE1" w:rsidP="009E08E6">
            <w:pPr>
              <w:pStyle w:val="a3"/>
              <w:rPr>
                <w:rFonts w:ascii="Times New Roman" w:hAnsi="Times New Roman"/>
                <w:sz w:val="20"/>
                <w:szCs w:val="20"/>
              </w:rPr>
            </w:pPr>
            <w:r>
              <w:rPr>
                <w:rFonts w:ascii="Times New Roman" w:hAnsi="Times New Roman"/>
                <w:sz w:val="20"/>
                <w:szCs w:val="20"/>
              </w:rPr>
              <w:t>8</w:t>
            </w:r>
          </w:p>
        </w:tc>
        <w:tc>
          <w:tcPr>
            <w:tcW w:w="1707" w:type="dxa"/>
            <w:gridSpan w:val="2"/>
          </w:tcPr>
          <w:p w:rsidR="00796484" w:rsidRPr="003A6D2F" w:rsidRDefault="00796484" w:rsidP="00EC1782">
            <w:pPr>
              <w:pStyle w:val="a3"/>
              <w:rPr>
                <w:rFonts w:ascii="Times New Roman" w:hAnsi="Times New Roman"/>
                <w:sz w:val="20"/>
                <w:szCs w:val="20"/>
              </w:rPr>
            </w:pPr>
            <w:proofErr w:type="spellStart"/>
            <w:r>
              <w:rPr>
                <w:rFonts w:ascii="Times New Roman" w:hAnsi="Times New Roman"/>
                <w:sz w:val="20"/>
                <w:szCs w:val="20"/>
              </w:rPr>
              <w:t>ОсОО</w:t>
            </w:r>
            <w:proofErr w:type="spellEnd"/>
            <w:r>
              <w:rPr>
                <w:rFonts w:ascii="Times New Roman" w:hAnsi="Times New Roman"/>
                <w:sz w:val="20"/>
                <w:szCs w:val="20"/>
              </w:rPr>
              <w:t xml:space="preserve"> «Сан </w:t>
            </w:r>
            <w:proofErr w:type="spellStart"/>
            <w:r>
              <w:rPr>
                <w:rFonts w:ascii="Times New Roman" w:hAnsi="Times New Roman"/>
                <w:sz w:val="20"/>
                <w:szCs w:val="20"/>
              </w:rPr>
              <w:t>хе</w:t>
            </w:r>
            <w:proofErr w:type="spellEnd"/>
            <w:r>
              <w:rPr>
                <w:rFonts w:ascii="Times New Roman" w:hAnsi="Times New Roman"/>
                <w:sz w:val="20"/>
                <w:szCs w:val="20"/>
              </w:rPr>
              <w:t>»</w:t>
            </w:r>
          </w:p>
        </w:tc>
        <w:tc>
          <w:tcPr>
            <w:tcW w:w="1565" w:type="dxa"/>
            <w:gridSpan w:val="2"/>
          </w:tcPr>
          <w:p w:rsidR="00796484" w:rsidRPr="003A6D2F" w:rsidRDefault="00796484" w:rsidP="00EC1782">
            <w:pPr>
              <w:pStyle w:val="a3"/>
              <w:rPr>
                <w:rFonts w:ascii="Times New Roman" w:hAnsi="Times New Roman"/>
                <w:sz w:val="20"/>
                <w:szCs w:val="20"/>
              </w:rPr>
            </w:pPr>
            <w:r>
              <w:rPr>
                <w:rFonts w:ascii="Times New Roman" w:hAnsi="Times New Roman"/>
                <w:sz w:val="20"/>
                <w:szCs w:val="20"/>
              </w:rPr>
              <w:t>Мин. продукты</w:t>
            </w:r>
          </w:p>
        </w:tc>
        <w:tc>
          <w:tcPr>
            <w:tcW w:w="1418" w:type="dxa"/>
            <w:gridSpan w:val="2"/>
          </w:tcPr>
          <w:p w:rsidR="00796484" w:rsidRPr="003A6D2F" w:rsidRDefault="00796484" w:rsidP="00EC1782">
            <w:pPr>
              <w:pStyle w:val="a3"/>
              <w:rPr>
                <w:rFonts w:ascii="Times New Roman" w:hAnsi="Times New Roman"/>
                <w:sz w:val="20"/>
                <w:szCs w:val="20"/>
              </w:rPr>
            </w:pPr>
            <w:r>
              <w:rPr>
                <w:rFonts w:ascii="Times New Roman" w:hAnsi="Times New Roman"/>
                <w:sz w:val="20"/>
                <w:szCs w:val="20"/>
              </w:rPr>
              <w:t>9000,0 тонн</w:t>
            </w:r>
          </w:p>
        </w:tc>
        <w:tc>
          <w:tcPr>
            <w:tcW w:w="1559" w:type="dxa"/>
            <w:gridSpan w:val="2"/>
          </w:tcPr>
          <w:p w:rsidR="00796484" w:rsidRPr="003A6D2F" w:rsidRDefault="00796484" w:rsidP="00EC1782">
            <w:pPr>
              <w:pStyle w:val="a3"/>
              <w:rPr>
                <w:rFonts w:ascii="Times New Roman" w:hAnsi="Times New Roman"/>
                <w:sz w:val="20"/>
                <w:szCs w:val="20"/>
              </w:rPr>
            </w:pPr>
            <w:r>
              <w:rPr>
                <w:rFonts w:ascii="Times New Roman" w:hAnsi="Times New Roman"/>
                <w:sz w:val="20"/>
                <w:szCs w:val="20"/>
              </w:rPr>
              <w:t>С января 2018</w:t>
            </w:r>
          </w:p>
        </w:tc>
        <w:tc>
          <w:tcPr>
            <w:tcW w:w="3248" w:type="dxa"/>
          </w:tcPr>
          <w:p w:rsidR="00796484" w:rsidRPr="003A6D2F" w:rsidRDefault="00796484" w:rsidP="00796484">
            <w:pPr>
              <w:pStyle w:val="a3"/>
              <w:jc w:val="both"/>
              <w:rPr>
                <w:rFonts w:ascii="Times New Roman" w:hAnsi="Times New Roman"/>
                <w:sz w:val="20"/>
                <w:szCs w:val="20"/>
              </w:rPr>
            </w:pPr>
            <w:r>
              <w:rPr>
                <w:rFonts w:ascii="Times New Roman" w:hAnsi="Times New Roman"/>
                <w:sz w:val="20"/>
                <w:szCs w:val="20"/>
              </w:rPr>
              <w:t>Временно не работает из-за проведения ремонтно-подготовительных работ</w:t>
            </w:r>
          </w:p>
        </w:tc>
        <w:tc>
          <w:tcPr>
            <w:tcW w:w="3119" w:type="dxa"/>
          </w:tcPr>
          <w:p w:rsidR="00796484" w:rsidRPr="003A6D2F" w:rsidRDefault="00C238A8" w:rsidP="00EC1782">
            <w:pPr>
              <w:pStyle w:val="a3"/>
              <w:jc w:val="both"/>
              <w:rPr>
                <w:rFonts w:ascii="Times New Roman" w:eastAsia="Times New Roman" w:hAnsi="Times New Roman"/>
                <w:color w:val="000000"/>
                <w:sz w:val="20"/>
                <w:szCs w:val="20"/>
                <w:lang w:eastAsia="ru-RU"/>
              </w:rPr>
            </w:pPr>
            <w:r>
              <w:rPr>
                <w:rFonts w:ascii="Times New Roman" w:hAnsi="Times New Roman"/>
                <w:sz w:val="20"/>
                <w:szCs w:val="20"/>
              </w:rPr>
              <w:t>Возобновит работу в июне-</w:t>
            </w:r>
            <w:r w:rsidR="00E44532">
              <w:rPr>
                <w:rFonts w:ascii="Times New Roman" w:hAnsi="Times New Roman"/>
                <w:sz w:val="20"/>
                <w:szCs w:val="20"/>
              </w:rPr>
              <w:t>июле 2019г.</w:t>
            </w:r>
          </w:p>
        </w:tc>
        <w:tc>
          <w:tcPr>
            <w:tcW w:w="2705" w:type="dxa"/>
            <w:gridSpan w:val="2"/>
          </w:tcPr>
          <w:p w:rsidR="00796484" w:rsidRPr="003A6D2F" w:rsidRDefault="00796484" w:rsidP="00EC1782">
            <w:pPr>
              <w:pStyle w:val="a3"/>
              <w:jc w:val="both"/>
              <w:rPr>
                <w:rFonts w:ascii="Times New Roman" w:hAnsi="Times New Roman"/>
                <w:sz w:val="20"/>
                <w:szCs w:val="20"/>
              </w:rPr>
            </w:pPr>
          </w:p>
        </w:tc>
      </w:tr>
      <w:tr w:rsidR="00796484" w:rsidRPr="003A6D2F" w:rsidTr="0058435D">
        <w:trPr>
          <w:trHeight w:val="267"/>
        </w:trPr>
        <w:tc>
          <w:tcPr>
            <w:tcW w:w="392" w:type="dxa"/>
          </w:tcPr>
          <w:p w:rsidR="00796484" w:rsidRDefault="00BE5CE1" w:rsidP="009E08E6">
            <w:pPr>
              <w:pStyle w:val="a3"/>
              <w:rPr>
                <w:rFonts w:ascii="Times New Roman" w:hAnsi="Times New Roman"/>
                <w:sz w:val="20"/>
                <w:szCs w:val="20"/>
              </w:rPr>
            </w:pPr>
            <w:r>
              <w:rPr>
                <w:rFonts w:ascii="Times New Roman" w:hAnsi="Times New Roman"/>
                <w:sz w:val="20"/>
                <w:szCs w:val="20"/>
              </w:rPr>
              <w:t>9</w:t>
            </w:r>
          </w:p>
        </w:tc>
        <w:tc>
          <w:tcPr>
            <w:tcW w:w="1707" w:type="dxa"/>
            <w:gridSpan w:val="2"/>
          </w:tcPr>
          <w:p w:rsidR="00796484" w:rsidRPr="003A6D2F" w:rsidRDefault="003401F3" w:rsidP="00EC1782">
            <w:pPr>
              <w:pStyle w:val="a3"/>
              <w:rPr>
                <w:rFonts w:ascii="Times New Roman" w:hAnsi="Times New Roman"/>
                <w:sz w:val="20"/>
                <w:szCs w:val="20"/>
              </w:rPr>
            </w:pPr>
            <w:proofErr w:type="spellStart"/>
            <w:r>
              <w:rPr>
                <w:rFonts w:ascii="Times New Roman" w:hAnsi="Times New Roman"/>
                <w:sz w:val="20"/>
                <w:szCs w:val="20"/>
              </w:rPr>
              <w:t>ОсОО</w:t>
            </w:r>
            <w:proofErr w:type="spellEnd"/>
            <w:r>
              <w:rPr>
                <w:rFonts w:ascii="Times New Roman" w:hAnsi="Times New Roman"/>
                <w:sz w:val="20"/>
                <w:szCs w:val="20"/>
              </w:rPr>
              <w:t xml:space="preserve"> «Доломит»</w:t>
            </w:r>
          </w:p>
        </w:tc>
        <w:tc>
          <w:tcPr>
            <w:tcW w:w="1565" w:type="dxa"/>
            <w:gridSpan w:val="2"/>
          </w:tcPr>
          <w:p w:rsidR="00796484" w:rsidRPr="003A6D2F" w:rsidRDefault="003401F3" w:rsidP="00EC1782">
            <w:pPr>
              <w:pStyle w:val="a3"/>
              <w:rPr>
                <w:rFonts w:ascii="Times New Roman" w:hAnsi="Times New Roman"/>
                <w:sz w:val="20"/>
                <w:szCs w:val="20"/>
              </w:rPr>
            </w:pPr>
            <w:r>
              <w:rPr>
                <w:rFonts w:ascii="Times New Roman" w:hAnsi="Times New Roman"/>
                <w:sz w:val="20"/>
                <w:szCs w:val="20"/>
              </w:rPr>
              <w:t>Мин. продукты</w:t>
            </w:r>
          </w:p>
        </w:tc>
        <w:tc>
          <w:tcPr>
            <w:tcW w:w="1418" w:type="dxa"/>
            <w:gridSpan w:val="2"/>
          </w:tcPr>
          <w:p w:rsidR="00796484" w:rsidRPr="003A6D2F" w:rsidRDefault="003401F3" w:rsidP="00EC1782">
            <w:pPr>
              <w:pStyle w:val="a3"/>
              <w:rPr>
                <w:rFonts w:ascii="Times New Roman" w:hAnsi="Times New Roman"/>
                <w:sz w:val="20"/>
                <w:szCs w:val="20"/>
              </w:rPr>
            </w:pPr>
            <w:r>
              <w:rPr>
                <w:rFonts w:ascii="Times New Roman" w:hAnsi="Times New Roman"/>
                <w:sz w:val="20"/>
                <w:szCs w:val="20"/>
              </w:rPr>
              <w:t>10000,0 тонн</w:t>
            </w:r>
          </w:p>
        </w:tc>
        <w:tc>
          <w:tcPr>
            <w:tcW w:w="1559" w:type="dxa"/>
            <w:gridSpan w:val="2"/>
          </w:tcPr>
          <w:p w:rsidR="00796484" w:rsidRPr="003A6D2F" w:rsidRDefault="003401F3" w:rsidP="00EC1782">
            <w:pPr>
              <w:pStyle w:val="a3"/>
              <w:rPr>
                <w:rFonts w:ascii="Times New Roman" w:hAnsi="Times New Roman"/>
                <w:sz w:val="20"/>
                <w:szCs w:val="20"/>
              </w:rPr>
            </w:pPr>
            <w:r>
              <w:rPr>
                <w:rFonts w:ascii="Times New Roman" w:hAnsi="Times New Roman"/>
                <w:sz w:val="20"/>
                <w:szCs w:val="20"/>
              </w:rPr>
              <w:t>С января 2018 года</w:t>
            </w:r>
          </w:p>
        </w:tc>
        <w:tc>
          <w:tcPr>
            <w:tcW w:w="3248" w:type="dxa"/>
          </w:tcPr>
          <w:p w:rsidR="00796484" w:rsidRPr="003A6D2F" w:rsidRDefault="003401F3" w:rsidP="00EC1782">
            <w:pPr>
              <w:pStyle w:val="a3"/>
              <w:jc w:val="both"/>
              <w:rPr>
                <w:rFonts w:ascii="Times New Roman" w:hAnsi="Times New Roman"/>
                <w:sz w:val="20"/>
                <w:szCs w:val="20"/>
              </w:rPr>
            </w:pPr>
            <w:r>
              <w:rPr>
                <w:rFonts w:ascii="Times New Roman" w:hAnsi="Times New Roman"/>
                <w:sz w:val="20"/>
                <w:szCs w:val="20"/>
              </w:rPr>
              <w:t>Временно не работает из-за проведения ремонтно-подготовительных работ</w:t>
            </w:r>
          </w:p>
        </w:tc>
        <w:tc>
          <w:tcPr>
            <w:tcW w:w="3119" w:type="dxa"/>
          </w:tcPr>
          <w:p w:rsidR="00796484" w:rsidRPr="003A6D2F" w:rsidRDefault="00C238A8" w:rsidP="00EC1782">
            <w:pPr>
              <w:pStyle w:val="a3"/>
              <w:jc w:val="both"/>
              <w:rPr>
                <w:rFonts w:ascii="Times New Roman" w:eastAsia="Times New Roman" w:hAnsi="Times New Roman"/>
                <w:color w:val="000000"/>
                <w:sz w:val="20"/>
                <w:szCs w:val="20"/>
                <w:lang w:eastAsia="ru-RU"/>
              </w:rPr>
            </w:pPr>
            <w:r>
              <w:rPr>
                <w:rFonts w:ascii="Times New Roman" w:hAnsi="Times New Roman"/>
                <w:sz w:val="20"/>
                <w:szCs w:val="20"/>
              </w:rPr>
              <w:t>Возобновит работу в июне-</w:t>
            </w:r>
            <w:r w:rsidR="00E44532">
              <w:rPr>
                <w:rFonts w:ascii="Times New Roman" w:hAnsi="Times New Roman"/>
                <w:sz w:val="20"/>
                <w:szCs w:val="20"/>
              </w:rPr>
              <w:t>июле 2019г.</w:t>
            </w:r>
          </w:p>
        </w:tc>
        <w:tc>
          <w:tcPr>
            <w:tcW w:w="2705" w:type="dxa"/>
            <w:gridSpan w:val="2"/>
          </w:tcPr>
          <w:p w:rsidR="00796484" w:rsidRPr="003A6D2F" w:rsidRDefault="00796484" w:rsidP="00EC1782">
            <w:pPr>
              <w:pStyle w:val="a3"/>
              <w:jc w:val="both"/>
              <w:rPr>
                <w:rFonts w:ascii="Times New Roman" w:hAnsi="Times New Roman"/>
                <w:sz w:val="20"/>
                <w:szCs w:val="20"/>
              </w:rPr>
            </w:pPr>
          </w:p>
        </w:tc>
      </w:tr>
      <w:tr w:rsidR="00DF1CC9" w:rsidRPr="003A6D2F" w:rsidTr="00BB3448">
        <w:trPr>
          <w:trHeight w:val="267"/>
        </w:trPr>
        <w:tc>
          <w:tcPr>
            <w:tcW w:w="15713" w:type="dxa"/>
            <w:gridSpan w:val="13"/>
          </w:tcPr>
          <w:p w:rsidR="00DF1CC9" w:rsidRPr="00DF1CC9" w:rsidRDefault="00DF1CC9" w:rsidP="00DF1CC9">
            <w:pPr>
              <w:pStyle w:val="a3"/>
              <w:jc w:val="center"/>
              <w:rPr>
                <w:rFonts w:ascii="Times New Roman" w:hAnsi="Times New Roman"/>
                <w:b/>
                <w:sz w:val="20"/>
                <w:szCs w:val="20"/>
              </w:rPr>
            </w:pPr>
            <w:proofErr w:type="spellStart"/>
            <w:r w:rsidRPr="00DF1CC9">
              <w:rPr>
                <w:rFonts w:ascii="Times New Roman" w:hAnsi="Times New Roman"/>
                <w:b/>
                <w:sz w:val="20"/>
                <w:szCs w:val="20"/>
              </w:rPr>
              <w:t>Акталинский</w:t>
            </w:r>
            <w:proofErr w:type="spellEnd"/>
            <w:r w:rsidRPr="00DF1CC9">
              <w:rPr>
                <w:rFonts w:ascii="Times New Roman" w:hAnsi="Times New Roman"/>
                <w:b/>
                <w:sz w:val="20"/>
                <w:szCs w:val="20"/>
              </w:rPr>
              <w:t xml:space="preserve"> район</w:t>
            </w:r>
          </w:p>
        </w:tc>
      </w:tr>
      <w:tr w:rsidR="00BE5CE1" w:rsidRPr="003A6D2F" w:rsidTr="00B435B0">
        <w:trPr>
          <w:trHeight w:val="267"/>
        </w:trPr>
        <w:tc>
          <w:tcPr>
            <w:tcW w:w="392" w:type="dxa"/>
          </w:tcPr>
          <w:p w:rsidR="00BE5CE1" w:rsidRPr="00BE5CE1" w:rsidRDefault="00BE5CE1" w:rsidP="00BE5CE1">
            <w:pPr>
              <w:pStyle w:val="a3"/>
              <w:rPr>
                <w:rFonts w:ascii="Times New Roman" w:hAnsi="Times New Roman"/>
                <w:sz w:val="20"/>
                <w:szCs w:val="20"/>
              </w:rPr>
            </w:pPr>
            <w:r w:rsidRPr="00BE5CE1">
              <w:rPr>
                <w:rFonts w:ascii="Times New Roman" w:hAnsi="Times New Roman"/>
                <w:sz w:val="20"/>
                <w:szCs w:val="20"/>
              </w:rPr>
              <w:t>10</w:t>
            </w:r>
          </w:p>
        </w:tc>
        <w:tc>
          <w:tcPr>
            <w:tcW w:w="1707" w:type="dxa"/>
            <w:gridSpan w:val="2"/>
            <w:vAlign w:val="center"/>
          </w:tcPr>
          <w:p w:rsidR="00BE5CE1" w:rsidRPr="00BE5CE1" w:rsidRDefault="00BE5CE1" w:rsidP="00BE5CE1">
            <w:pPr>
              <w:rPr>
                <w:rFonts w:ascii="Times New Roman" w:hAnsi="Times New Roman"/>
                <w:sz w:val="20"/>
                <w:szCs w:val="20"/>
              </w:rPr>
            </w:pPr>
            <w:proofErr w:type="spellStart"/>
            <w:r w:rsidRPr="00BE5CE1">
              <w:rPr>
                <w:rFonts w:ascii="Times New Roman" w:hAnsi="Times New Roman"/>
                <w:iCs/>
                <w:sz w:val="20"/>
                <w:szCs w:val="20"/>
              </w:rPr>
              <w:t>ОсОО</w:t>
            </w:r>
            <w:proofErr w:type="spellEnd"/>
            <w:r w:rsidRPr="00BE5CE1">
              <w:rPr>
                <w:rFonts w:ascii="Times New Roman" w:hAnsi="Times New Roman"/>
                <w:iCs/>
                <w:sz w:val="20"/>
                <w:szCs w:val="20"/>
              </w:rPr>
              <w:t xml:space="preserve"> «</w:t>
            </w:r>
            <w:proofErr w:type="spellStart"/>
            <w:r w:rsidRPr="00BE5CE1">
              <w:rPr>
                <w:rFonts w:ascii="Times New Roman" w:hAnsi="Times New Roman"/>
                <w:iCs/>
                <w:sz w:val="20"/>
                <w:szCs w:val="20"/>
              </w:rPr>
              <w:t>Кенчстрой</w:t>
            </w:r>
            <w:proofErr w:type="spellEnd"/>
            <w:r w:rsidRPr="00BE5CE1">
              <w:rPr>
                <w:rFonts w:ascii="Times New Roman" w:hAnsi="Times New Roman"/>
                <w:iCs/>
                <w:sz w:val="20"/>
                <w:szCs w:val="20"/>
              </w:rPr>
              <w:t>»</w:t>
            </w:r>
          </w:p>
        </w:tc>
        <w:tc>
          <w:tcPr>
            <w:tcW w:w="1565" w:type="dxa"/>
            <w:gridSpan w:val="2"/>
            <w:vAlign w:val="center"/>
          </w:tcPr>
          <w:p w:rsidR="00BE5CE1" w:rsidRPr="00BE5CE1" w:rsidRDefault="00BE5CE1" w:rsidP="00BE5CE1">
            <w:pPr>
              <w:jc w:val="center"/>
              <w:rPr>
                <w:rFonts w:ascii="Times New Roman" w:hAnsi="Times New Roman"/>
                <w:sz w:val="20"/>
                <w:szCs w:val="20"/>
              </w:rPr>
            </w:pPr>
            <w:r w:rsidRPr="00BE5CE1">
              <w:rPr>
                <w:rFonts w:ascii="Times New Roman" w:hAnsi="Times New Roman"/>
                <w:sz w:val="20"/>
                <w:szCs w:val="20"/>
              </w:rPr>
              <w:t>уголь</w:t>
            </w:r>
          </w:p>
        </w:tc>
        <w:tc>
          <w:tcPr>
            <w:tcW w:w="1418" w:type="dxa"/>
            <w:gridSpan w:val="2"/>
            <w:vAlign w:val="center"/>
          </w:tcPr>
          <w:p w:rsidR="00BE5CE1" w:rsidRPr="00BE5CE1" w:rsidRDefault="00BE5CE1" w:rsidP="00BE5CE1">
            <w:pPr>
              <w:jc w:val="center"/>
              <w:rPr>
                <w:rFonts w:ascii="Times New Roman" w:hAnsi="Times New Roman"/>
                <w:sz w:val="20"/>
                <w:szCs w:val="20"/>
              </w:rPr>
            </w:pPr>
            <w:r w:rsidRPr="00BE5CE1">
              <w:rPr>
                <w:rFonts w:ascii="Times New Roman" w:hAnsi="Times New Roman"/>
                <w:bCs/>
                <w:sz w:val="20"/>
                <w:szCs w:val="20"/>
              </w:rPr>
              <w:t xml:space="preserve">15,0 </w:t>
            </w:r>
            <w:proofErr w:type="spellStart"/>
            <w:r w:rsidRPr="00BE5CE1">
              <w:rPr>
                <w:rFonts w:ascii="Times New Roman" w:hAnsi="Times New Roman"/>
                <w:bCs/>
                <w:sz w:val="20"/>
                <w:szCs w:val="20"/>
              </w:rPr>
              <w:t>тыс.т</w:t>
            </w:r>
            <w:proofErr w:type="spellEnd"/>
            <w:r w:rsidRPr="00BE5CE1">
              <w:rPr>
                <w:rFonts w:ascii="Times New Roman" w:hAnsi="Times New Roman"/>
                <w:bCs/>
                <w:sz w:val="20"/>
                <w:szCs w:val="20"/>
              </w:rPr>
              <w:t>.</w:t>
            </w:r>
          </w:p>
        </w:tc>
        <w:tc>
          <w:tcPr>
            <w:tcW w:w="1559" w:type="dxa"/>
            <w:gridSpan w:val="2"/>
            <w:vAlign w:val="center"/>
          </w:tcPr>
          <w:p w:rsidR="00BE5CE1" w:rsidRPr="00BE5CE1" w:rsidRDefault="00BE5CE1" w:rsidP="00BE5CE1">
            <w:pPr>
              <w:jc w:val="center"/>
              <w:rPr>
                <w:rFonts w:ascii="Times New Roman" w:hAnsi="Times New Roman"/>
                <w:sz w:val="20"/>
                <w:szCs w:val="20"/>
              </w:rPr>
            </w:pPr>
            <w:r w:rsidRPr="00BE5CE1">
              <w:rPr>
                <w:rFonts w:ascii="Times New Roman" w:hAnsi="Times New Roman"/>
                <w:sz w:val="20"/>
                <w:szCs w:val="20"/>
              </w:rPr>
              <w:t>с января 2019 г.</w:t>
            </w:r>
          </w:p>
        </w:tc>
        <w:tc>
          <w:tcPr>
            <w:tcW w:w="3248" w:type="dxa"/>
            <w:vAlign w:val="center"/>
          </w:tcPr>
          <w:p w:rsidR="00BE5CE1" w:rsidRPr="00BE5CE1" w:rsidRDefault="00BE5CE1" w:rsidP="00BE5CE1">
            <w:pPr>
              <w:jc w:val="both"/>
              <w:rPr>
                <w:rFonts w:ascii="Times New Roman" w:hAnsi="Times New Roman"/>
                <w:sz w:val="20"/>
                <w:szCs w:val="20"/>
              </w:rPr>
            </w:pPr>
            <w:r w:rsidRPr="00BE5CE1">
              <w:rPr>
                <w:rFonts w:ascii="Times New Roman" w:hAnsi="Times New Roman"/>
                <w:sz w:val="20"/>
                <w:szCs w:val="20"/>
              </w:rPr>
              <w:t>В связи с нахождением месторождения «</w:t>
            </w:r>
            <w:proofErr w:type="spellStart"/>
            <w:r w:rsidRPr="00BE5CE1">
              <w:rPr>
                <w:rFonts w:ascii="Times New Roman" w:hAnsi="Times New Roman"/>
                <w:sz w:val="20"/>
                <w:szCs w:val="20"/>
              </w:rPr>
              <w:t>Турук</w:t>
            </w:r>
            <w:proofErr w:type="spellEnd"/>
            <w:r w:rsidRPr="00BE5CE1">
              <w:rPr>
                <w:rFonts w:ascii="Times New Roman" w:hAnsi="Times New Roman"/>
                <w:sz w:val="20"/>
                <w:szCs w:val="20"/>
              </w:rPr>
              <w:t xml:space="preserve">» на высокогорном участке добыча производится сезонно, </w:t>
            </w:r>
            <w:proofErr w:type="spellStart"/>
            <w:r w:rsidRPr="00BE5CE1">
              <w:rPr>
                <w:rFonts w:ascii="Times New Roman" w:hAnsi="Times New Roman"/>
                <w:sz w:val="20"/>
                <w:szCs w:val="20"/>
              </w:rPr>
              <w:t>т</w:t>
            </w:r>
            <w:proofErr w:type="gramStart"/>
            <w:r w:rsidRPr="00BE5CE1">
              <w:rPr>
                <w:rFonts w:ascii="Times New Roman" w:hAnsi="Times New Roman"/>
                <w:sz w:val="20"/>
                <w:szCs w:val="20"/>
              </w:rPr>
              <w:t>.е</w:t>
            </w:r>
            <w:proofErr w:type="spellEnd"/>
            <w:proofErr w:type="gramEnd"/>
            <w:r w:rsidRPr="00BE5CE1">
              <w:rPr>
                <w:rFonts w:ascii="Times New Roman" w:hAnsi="Times New Roman"/>
                <w:sz w:val="20"/>
                <w:szCs w:val="20"/>
              </w:rPr>
              <w:t xml:space="preserve"> с  начала августа до середины ноября, в зависимости от выпадения осадков и наступления морозов    </w:t>
            </w:r>
          </w:p>
        </w:tc>
        <w:tc>
          <w:tcPr>
            <w:tcW w:w="3119" w:type="dxa"/>
            <w:vAlign w:val="center"/>
          </w:tcPr>
          <w:p w:rsidR="00BE5CE1" w:rsidRPr="00BE5CE1" w:rsidRDefault="00E44532" w:rsidP="00E44532">
            <w:pPr>
              <w:tabs>
                <w:tab w:val="left" w:pos="5279"/>
              </w:tabs>
              <w:jc w:val="center"/>
              <w:rPr>
                <w:rFonts w:ascii="Times New Roman" w:hAnsi="Times New Roman"/>
                <w:sz w:val="20"/>
                <w:szCs w:val="20"/>
              </w:rPr>
            </w:pPr>
            <w:r>
              <w:rPr>
                <w:rFonts w:ascii="Times New Roman" w:hAnsi="Times New Roman"/>
                <w:sz w:val="20"/>
                <w:szCs w:val="20"/>
              </w:rPr>
              <w:t>Возобновит работу во 2 полугодии 2019г.</w:t>
            </w:r>
          </w:p>
        </w:tc>
        <w:tc>
          <w:tcPr>
            <w:tcW w:w="2705" w:type="dxa"/>
            <w:gridSpan w:val="2"/>
          </w:tcPr>
          <w:p w:rsidR="00BE5CE1" w:rsidRPr="00BE5CE1" w:rsidRDefault="00BE5CE1" w:rsidP="00BE5CE1">
            <w:pPr>
              <w:pStyle w:val="a3"/>
              <w:jc w:val="both"/>
              <w:rPr>
                <w:rFonts w:ascii="Times New Roman" w:hAnsi="Times New Roman"/>
                <w:sz w:val="20"/>
                <w:szCs w:val="20"/>
              </w:rPr>
            </w:pPr>
          </w:p>
        </w:tc>
      </w:tr>
      <w:tr w:rsidR="00BE5CE1" w:rsidRPr="003A6D2F" w:rsidTr="00B435B0">
        <w:trPr>
          <w:trHeight w:val="267"/>
        </w:trPr>
        <w:tc>
          <w:tcPr>
            <w:tcW w:w="392" w:type="dxa"/>
          </w:tcPr>
          <w:p w:rsidR="00BE5CE1" w:rsidRPr="00BE5CE1" w:rsidRDefault="00BE5CE1" w:rsidP="00BE5CE1">
            <w:pPr>
              <w:pStyle w:val="a3"/>
              <w:rPr>
                <w:rFonts w:ascii="Times New Roman" w:hAnsi="Times New Roman"/>
                <w:sz w:val="20"/>
                <w:szCs w:val="20"/>
              </w:rPr>
            </w:pPr>
            <w:r w:rsidRPr="00BE5CE1">
              <w:rPr>
                <w:rFonts w:ascii="Times New Roman" w:hAnsi="Times New Roman"/>
                <w:sz w:val="20"/>
                <w:szCs w:val="20"/>
              </w:rPr>
              <w:t>11</w:t>
            </w:r>
          </w:p>
        </w:tc>
        <w:tc>
          <w:tcPr>
            <w:tcW w:w="1707" w:type="dxa"/>
            <w:gridSpan w:val="2"/>
            <w:vAlign w:val="center"/>
          </w:tcPr>
          <w:p w:rsidR="00BE5CE1" w:rsidRPr="00BE5CE1" w:rsidRDefault="00BE5CE1" w:rsidP="00BE5CE1">
            <w:pPr>
              <w:rPr>
                <w:rFonts w:ascii="Times New Roman" w:hAnsi="Times New Roman"/>
                <w:sz w:val="20"/>
                <w:szCs w:val="20"/>
              </w:rPr>
            </w:pPr>
            <w:proofErr w:type="spellStart"/>
            <w:r w:rsidRPr="00BE5CE1">
              <w:rPr>
                <w:rFonts w:ascii="Times New Roman" w:hAnsi="Times New Roman"/>
                <w:iCs/>
                <w:sz w:val="20"/>
                <w:szCs w:val="20"/>
              </w:rPr>
              <w:t>ОсОО</w:t>
            </w:r>
            <w:proofErr w:type="spellEnd"/>
            <w:r w:rsidRPr="00BE5CE1">
              <w:rPr>
                <w:rFonts w:ascii="Times New Roman" w:hAnsi="Times New Roman"/>
                <w:iCs/>
                <w:sz w:val="20"/>
                <w:szCs w:val="20"/>
              </w:rPr>
              <w:t xml:space="preserve"> «Сардар»</w:t>
            </w:r>
          </w:p>
        </w:tc>
        <w:tc>
          <w:tcPr>
            <w:tcW w:w="1565" w:type="dxa"/>
            <w:gridSpan w:val="2"/>
            <w:vAlign w:val="center"/>
          </w:tcPr>
          <w:p w:rsidR="00BE5CE1" w:rsidRPr="00BE5CE1" w:rsidRDefault="00BE5CE1" w:rsidP="00BE5CE1">
            <w:pPr>
              <w:jc w:val="center"/>
              <w:rPr>
                <w:rFonts w:ascii="Times New Roman" w:hAnsi="Times New Roman"/>
                <w:sz w:val="20"/>
                <w:szCs w:val="20"/>
              </w:rPr>
            </w:pPr>
            <w:r w:rsidRPr="00BE5CE1">
              <w:rPr>
                <w:rFonts w:ascii="Times New Roman" w:hAnsi="Times New Roman"/>
                <w:sz w:val="20"/>
                <w:szCs w:val="20"/>
              </w:rPr>
              <w:t>уголь</w:t>
            </w:r>
          </w:p>
        </w:tc>
        <w:tc>
          <w:tcPr>
            <w:tcW w:w="1418" w:type="dxa"/>
            <w:gridSpan w:val="2"/>
            <w:vAlign w:val="center"/>
          </w:tcPr>
          <w:p w:rsidR="00BE5CE1" w:rsidRPr="00BE5CE1" w:rsidRDefault="00BE5CE1" w:rsidP="00BE5CE1">
            <w:pPr>
              <w:jc w:val="center"/>
              <w:rPr>
                <w:rFonts w:ascii="Times New Roman" w:hAnsi="Times New Roman"/>
                <w:sz w:val="20"/>
                <w:szCs w:val="20"/>
              </w:rPr>
            </w:pPr>
            <w:r w:rsidRPr="00BE5CE1">
              <w:rPr>
                <w:rFonts w:ascii="Times New Roman" w:hAnsi="Times New Roman"/>
                <w:bCs/>
                <w:sz w:val="20"/>
                <w:szCs w:val="20"/>
              </w:rPr>
              <w:t xml:space="preserve">10,0 </w:t>
            </w:r>
            <w:proofErr w:type="spellStart"/>
            <w:r w:rsidRPr="00BE5CE1">
              <w:rPr>
                <w:rFonts w:ascii="Times New Roman" w:hAnsi="Times New Roman"/>
                <w:bCs/>
                <w:sz w:val="20"/>
                <w:szCs w:val="20"/>
              </w:rPr>
              <w:t>тыс</w:t>
            </w:r>
            <w:proofErr w:type="gramStart"/>
            <w:r w:rsidRPr="00BE5CE1">
              <w:rPr>
                <w:rFonts w:ascii="Times New Roman" w:hAnsi="Times New Roman"/>
                <w:bCs/>
                <w:sz w:val="20"/>
                <w:szCs w:val="20"/>
              </w:rPr>
              <w:t>.т</w:t>
            </w:r>
            <w:proofErr w:type="spellEnd"/>
            <w:proofErr w:type="gramEnd"/>
          </w:p>
        </w:tc>
        <w:tc>
          <w:tcPr>
            <w:tcW w:w="1559" w:type="dxa"/>
            <w:gridSpan w:val="2"/>
            <w:vAlign w:val="center"/>
          </w:tcPr>
          <w:p w:rsidR="00BE5CE1" w:rsidRPr="00BE5CE1" w:rsidRDefault="00BE5CE1" w:rsidP="00BE5CE1">
            <w:pPr>
              <w:jc w:val="center"/>
              <w:rPr>
                <w:rFonts w:ascii="Times New Roman" w:hAnsi="Times New Roman"/>
                <w:sz w:val="20"/>
                <w:szCs w:val="20"/>
              </w:rPr>
            </w:pPr>
            <w:r w:rsidRPr="00BE5CE1">
              <w:rPr>
                <w:rFonts w:ascii="Times New Roman" w:hAnsi="Times New Roman"/>
                <w:sz w:val="20"/>
                <w:szCs w:val="20"/>
              </w:rPr>
              <w:t>с января 2019 г.</w:t>
            </w:r>
          </w:p>
        </w:tc>
        <w:tc>
          <w:tcPr>
            <w:tcW w:w="3248" w:type="dxa"/>
            <w:vAlign w:val="center"/>
          </w:tcPr>
          <w:p w:rsidR="00BE5CE1" w:rsidRPr="00BE5CE1" w:rsidRDefault="00E44532" w:rsidP="00BE5CE1">
            <w:pPr>
              <w:jc w:val="center"/>
              <w:rPr>
                <w:rFonts w:ascii="Times New Roman" w:hAnsi="Times New Roman"/>
                <w:sz w:val="20"/>
                <w:szCs w:val="20"/>
                <w:lang w:val="ky-KG"/>
              </w:rPr>
            </w:pPr>
            <w:r w:rsidRPr="00BE5CE1">
              <w:rPr>
                <w:rFonts w:ascii="Times New Roman" w:hAnsi="Times New Roman"/>
                <w:sz w:val="20"/>
                <w:szCs w:val="20"/>
                <w:lang w:val="ky-KG"/>
              </w:rPr>
              <w:t>С</w:t>
            </w:r>
            <w:r w:rsidR="00BE5CE1" w:rsidRPr="00BE5CE1">
              <w:rPr>
                <w:rFonts w:ascii="Times New Roman" w:hAnsi="Times New Roman"/>
                <w:sz w:val="20"/>
                <w:szCs w:val="20"/>
                <w:lang w:val="ky-KG"/>
              </w:rPr>
              <w:t>езон</w:t>
            </w:r>
            <w:r>
              <w:rPr>
                <w:rFonts w:ascii="Times New Roman" w:hAnsi="Times New Roman"/>
                <w:sz w:val="20"/>
                <w:szCs w:val="20"/>
                <w:lang w:val="ky-KG"/>
              </w:rPr>
              <w:t>ность производства</w:t>
            </w:r>
          </w:p>
        </w:tc>
        <w:tc>
          <w:tcPr>
            <w:tcW w:w="3119" w:type="dxa"/>
            <w:vAlign w:val="center"/>
          </w:tcPr>
          <w:p w:rsidR="00BE5CE1" w:rsidRPr="00BE5CE1" w:rsidRDefault="000E1B94" w:rsidP="00BE5CE1">
            <w:pPr>
              <w:tabs>
                <w:tab w:val="left" w:pos="5279"/>
              </w:tabs>
              <w:jc w:val="center"/>
              <w:rPr>
                <w:rFonts w:ascii="Times New Roman" w:hAnsi="Times New Roman"/>
                <w:sz w:val="20"/>
                <w:szCs w:val="20"/>
              </w:rPr>
            </w:pPr>
            <w:r>
              <w:rPr>
                <w:rFonts w:ascii="Times New Roman" w:hAnsi="Times New Roman"/>
                <w:sz w:val="20"/>
                <w:szCs w:val="20"/>
              </w:rPr>
              <w:t>Возобновит работу в июне-</w:t>
            </w:r>
            <w:r w:rsidR="00E44532">
              <w:rPr>
                <w:rFonts w:ascii="Times New Roman" w:hAnsi="Times New Roman"/>
                <w:sz w:val="20"/>
                <w:szCs w:val="20"/>
              </w:rPr>
              <w:t>июле 2019г.</w:t>
            </w:r>
          </w:p>
        </w:tc>
        <w:tc>
          <w:tcPr>
            <w:tcW w:w="2705" w:type="dxa"/>
            <w:gridSpan w:val="2"/>
          </w:tcPr>
          <w:p w:rsidR="00BE5CE1" w:rsidRPr="00BE5CE1" w:rsidRDefault="00BE5CE1" w:rsidP="00BE5CE1">
            <w:pPr>
              <w:pStyle w:val="a3"/>
              <w:jc w:val="both"/>
              <w:rPr>
                <w:rFonts w:ascii="Times New Roman" w:hAnsi="Times New Roman"/>
                <w:sz w:val="20"/>
                <w:szCs w:val="20"/>
              </w:rPr>
            </w:pPr>
          </w:p>
        </w:tc>
      </w:tr>
      <w:tr w:rsidR="00BE5CE1" w:rsidRPr="003A6D2F" w:rsidTr="00E16933">
        <w:trPr>
          <w:trHeight w:val="267"/>
        </w:trPr>
        <w:tc>
          <w:tcPr>
            <w:tcW w:w="15713" w:type="dxa"/>
            <w:gridSpan w:val="13"/>
          </w:tcPr>
          <w:p w:rsidR="00BE5CE1" w:rsidRPr="00BE5CE1" w:rsidRDefault="00BE5CE1" w:rsidP="00BE5CE1">
            <w:pPr>
              <w:pStyle w:val="a3"/>
              <w:jc w:val="center"/>
              <w:rPr>
                <w:rFonts w:ascii="Times New Roman" w:hAnsi="Times New Roman"/>
                <w:sz w:val="20"/>
                <w:szCs w:val="20"/>
              </w:rPr>
            </w:pPr>
            <w:proofErr w:type="spellStart"/>
            <w:r w:rsidRPr="00BE5CE1">
              <w:rPr>
                <w:rFonts w:ascii="Times New Roman" w:hAnsi="Times New Roman"/>
                <w:b/>
                <w:sz w:val="20"/>
                <w:szCs w:val="20"/>
              </w:rPr>
              <w:t>Атбашинский</w:t>
            </w:r>
            <w:proofErr w:type="spellEnd"/>
            <w:r w:rsidRPr="00BE5CE1">
              <w:rPr>
                <w:rFonts w:ascii="Times New Roman" w:hAnsi="Times New Roman"/>
                <w:b/>
                <w:sz w:val="20"/>
                <w:szCs w:val="20"/>
              </w:rPr>
              <w:t xml:space="preserve">    район</w:t>
            </w:r>
          </w:p>
        </w:tc>
      </w:tr>
      <w:tr w:rsidR="00BE5CE1" w:rsidRPr="003A6D2F" w:rsidTr="00B435B0">
        <w:trPr>
          <w:trHeight w:val="267"/>
        </w:trPr>
        <w:tc>
          <w:tcPr>
            <w:tcW w:w="392" w:type="dxa"/>
          </w:tcPr>
          <w:p w:rsidR="00BE5CE1" w:rsidRPr="00BE5CE1" w:rsidRDefault="00BE5CE1" w:rsidP="00BE5CE1">
            <w:pPr>
              <w:pStyle w:val="a3"/>
              <w:rPr>
                <w:rFonts w:ascii="Times New Roman" w:hAnsi="Times New Roman"/>
                <w:sz w:val="20"/>
                <w:szCs w:val="20"/>
              </w:rPr>
            </w:pPr>
            <w:r w:rsidRPr="00BE5CE1">
              <w:rPr>
                <w:rFonts w:ascii="Times New Roman" w:hAnsi="Times New Roman"/>
                <w:sz w:val="20"/>
                <w:szCs w:val="20"/>
              </w:rPr>
              <w:t>12</w:t>
            </w:r>
          </w:p>
        </w:tc>
        <w:tc>
          <w:tcPr>
            <w:tcW w:w="1707" w:type="dxa"/>
            <w:gridSpan w:val="2"/>
            <w:vAlign w:val="center"/>
          </w:tcPr>
          <w:p w:rsidR="00BE5CE1" w:rsidRPr="00BE5CE1" w:rsidRDefault="00BE5CE1" w:rsidP="00BE5CE1">
            <w:pPr>
              <w:rPr>
                <w:rFonts w:ascii="Times New Roman" w:hAnsi="Times New Roman"/>
                <w:sz w:val="20"/>
                <w:szCs w:val="20"/>
              </w:rPr>
            </w:pPr>
            <w:proofErr w:type="spellStart"/>
            <w:r w:rsidRPr="00BE5CE1">
              <w:rPr>
                <w:rFonts w:ascii="Times New Roman" w:hAnsi="Times New Roman"/>
                <w:iCs/>
                <w:sz w:val="20"/>
                <w:szCs w:val="20"/>
              </w:rPr>
              <w:t>ОсОО</w:t>
            </w:r>
            <w:proofErr w:type="spellEnd"/>
            <w:r w:rsidRPr="00BE5CE1">
              <w:rPr>
                <w:rFonts w:ascii="Times New Roman" w:hAnsi="Times New Roman"/>
                <w:iCs/>
                <w:sz w:val="20"/>
                <w:szCs w:val="20"/>
              </w:rPr>
              <w:t xml:space="preserve"> «</w:t>
            </w:r>
            <w:proofErr w:type="spellStart"/>
            <w:r w:rsidRPr="00BE5CE1">
              <w:rPr>
                <w:rFonts w:ascii="Times New Roman" w:hAnsi="Times New Roman"/>
                <w:iCs/>
                <w:sz w:val="20"/>
                <w:szCs w:val="20"/>
              </w:rPr>
              <w:t>Атбашы</w:t>
            </w:r>
            <w:proofErr w:type="spellEnd"/>
            <w:r w:rsidRPr="00BE5CE1">
              <w:rPr>
                <w:rFonts w:ascii="Times New Roman" w:hAnsi="Times New Roman"/>
                <w:iCs/>
                <w:sz w:val="20"/>
                <w:szCs w:val="20"/>
              </w:rPr>
              <w:t xml:space="preserve"> </w:t>
            </w:r>
            <w:proofErr w:type="spellStart"/>
            <w:r w:rsidRPr="00BE5CE1">
              <w:rPr>
                <w:rFonts w:ascii="Times New Roman" w:hAnsi="Times New Roman"/>
                <w:iCs/>
                <w:sz w:val="20"/>
                <w:szCs w:val="20"/>
              </w:rPr>
              <w:t>сут</w:t>
            </w:r>
            <w:proofErr w:type="spellEnd"/>
            <w:r w:rsidRPr="00BE5CE1">
              <w:rPr>
                <w:rFonts w:ascii="Times New Roman" w:hAnsi="Times New Roman"/>
                <w:iCs/>
                <w:sz w:val="20"/>
                <w:szCs w:val="20"/>
              </w:rPr>
              <w:t>»</w:t>
            </w:r>
          </w:p>
        </w:tc>
        <w:tc>
          <w:tcPr>
            <w:tcW w:w="1565" w:type="dxa"/>
            <w:gridSpan w:val="2"/>
            <w:vAlign w:val="center"/>
          </w:tcPr>
          <w:p w:rsidR="00BE5CE1" w:rsidRPr="00BE5CE1" w:rsidRDefault="00BE5CE1" w:rsidP="00BE5CE1">
            <w:pPr>
              <w:jc w:val="center"/>
              <w:rPr>
                <w:rFonts w:ascii="Times New Roman" w:hAnsi="Times New Roman"/>
                <w:sz w:val="20"/>
                <w:szCs w:val="20"/>
              </w:rPr>
            </w:pPr>
            <w:r w:rsidRPr="00BE5CE1">
              <w:rPr>
                <w:rFonts w:ascii="Times New Roman" w:hAnsi="Times New Roman"/>
                <w:sz w:val="20"/>
                <w:szCs w:val="20"/>
              </w:rPr>
              <w:t>молочные продукты</w:t>
            </w:r>
          </w:p>
        </w:tc>
        <w:tc>
          <w:tcPr>
            <w:tcW w:w="1418" w:type="dxa"/>
            <w:gridSpan w:val="2"/>
            <w:vAlign w:val="center"/>
          </w:tcPr>
          <w:p w:rsidR="00BE5CE1" w:rsidRPr="00BE5CE1" w:rsidRDefault="00BE5CE1" w:rsidP="00BE5CE1">
            <w:pPr>
              <w:jc w:val="center"/>
              <w:rPr>
                <w:rFonts w:ascii="Times New Roman" w:hAnsi="Times New Roman"/>
                <w:sz w:val="20"/>
                <w:szCs w:val="20"/>
              </w:rPr>
            </w:pPr>
            <w:r w:rsidRPr="00BE5CE1">
              <w:rPr>
                <w:rFonts w:ascii="Times New Roman" w:hAnsi="Times New Roman"/>
                <w:sz w:val="20"/>
                <w:szCs w:val="20"/>
                <w:lang w:val="en-US"/>
              </w:rPr>
              <w:t>1</w:t>
            </w:r>
            <w:r w:rsidRPr="00BE5CE1">
              <w:rPr>
                <w:rFonts w:ascii="Times New Roman" w:hAnsi="Times New Roman"/>
                <w:sz w:val="20"/>
                <w:szCs w:val="20"/>
              </w:rPr>
              <w:t>8</w:t>
            </w:r>
            <w:r w:rsidRPr="00BE5CE1">
              <w:rPr>
                <w:rFonts w:ascii="Times New Roman" w:hAnsi="Times New Roman"/>
                <w:sz w:val="20"/>
                <w:szCs w:val="20"/>
                <w:lang w:val="en-US"/>
              </w:rPr>
              <w:t xml:space="preserve">00 </w:t>
            </w:r>
            <w:r w:rsidRPr="00BE5CE1">
              <w:rPr>
                <w:rFonts w:ascii="Times New Roman" w:hAnsi="Times New Roman"/>
                <w:sz w:val="20"/>
                <w:szCs w:val="20"/>
              </w:rPr>
              <w:t>тонн молока в год</w:t>
            </w:r>
          </w:p>
        </w:tc>
        <w:tc>
          <w:tcPr>
            <w:tcW w:w="1559" w:type="dxa"/>
            <w:gridSpan w:val="2"/>
            <w:vAlign w:val="center"/>
          </w:tcPr>
          <w:p w:rsidR="00BE5CE1" w:rsidRPr="00BE5CE1" w:rsidRDefault="00BE5CE1" w:rsidP="00BE5CE1">
            <w:pPr>
              <w:jc w:val="center"/>
              <w:rPr>
                <w:rFonts w:ascii="Times New Roman" w:hAnsi="Times New Roman"/>
                <w:sz w:val="20"/>
                <w:szCs w:val="20"/>
              </w:rPr>
            </w:pPr>
            <w:r w:rsidRPr="00BE5CE1">
              <w:rPr>
                <w:rFonts w:ascii="Times New Roman" w:hAnsi="Times New Roman"/>
                <w:sz w:val="20"/>
                <w:szCs w:val="20"/>
              </w:rPr>
              <w:t>с января 2019 г.</w:t>
            </w:r>
          </w:p>
        </w:tc>
        <w:tc>
          <w:tcPr>
            <w:tcW w:w="3248" w:type="dxa"/>
            <w:vAlign w:val="center"/>
          </w:tcPr>
          <w:p w:rsidR="00BE5CE1" w:rsidRPr="00BE5CE1" w:rsidRDefault="00BE5CE1" w:rsidP="00BE5CE1">
            <w:pPr>
              <w:jc w:val="both"/>
              <w:rPr>
                <w:rFonts w:ascii="Times New Roman" w:hAnsi="Times New Roman"/>
                <w:sz w:val="20"/>
                <w:szCs w:val="20"/>
              </w:rPr>
            </w:pPr>
            <w:r w:rsidRPr="00BE5CE1">
              <w:rPr>
                <w:rFonts w:ascii="Times New Roman" w:hAnsi="Times New Roman"/>
                <w:sz w:val="20"/>
                <w:szCs w:val="20"/>
              </w:rPr>
              <w:t>Ежегодно до июня месяца простаивает. Ведет сезонную работу.</w:t>
            </w:r>
          </w:p>
        </w:tc>
        <w:tc>
          <w:tcPr>
            <w:tcW w:w="3119" w:type="dxa"/>
            <w:vAlign w:val="center"/>
          </w:tcPr>
          <w:p w:rsidR="00BE5CE1" w:rsidRPr="00BE5CE1" w:rsidRDefault="000E1B94" w:rsidP="00E44532">
            <w:pPr>
              <w:tabs>
                <w:tab w:val="left" w:pos="5279"/>
              </w:tabs>
              <w:jc w:val="center"/>
              <w:rPr>
                <w:rFonts w:ascii="Times New Roman" w:hAnsi="Times New Roman"/>
                <w:sz w:val="20"/>
                <w:szCs w:val="20"/>
              </w:rPr>
            </w:pPr>
            <w:r>
              <w:rPr>
                <w:rFonts w:ascii="Times New Roman" w:hAnsi="Times New Roman"/>
                <w:sz w:val="20"/>
                <w:szCs w:val="20"/>
              </w:rPr>
              <w:t>Возобновит работу в июне-</w:t>
            </w:r>
            <w:r w:rsidR="00E44532">
              <w:rPr>
                <w:rFonts w:ascii="Times New Roman" w:hAnsi="Times New Roman"/>
                <w:sz w:val="20"/>
                <w:szCs w:val="20"/>
              </w:rPr>
              <w:t>июле 2019г.</w:t>
            </w:r>
          </w:p>
        </w:tc>
        <w:tc>
          <w:tcPr>
            <w:tcW w:w="2705" w:type="dxa"/>
            <w:gridSpan w:val="2"/>
          </w:tcPr>
          <w:p w:rsidR="00BE5CE1" w:rsidRPr="00BE5CE1" w:rsidRDefault="00BE5CE1" w:rsidP="00BE5CE1">
            <w:pPr>
              <w:pStyle w:val="a3"/>
              <w:jc w:val="both"/>
              <w:rPr>
                <w:rFonts w:ascii="Times New Roman" w:hAnsi="Times New Roman"/>
                <w:sz w:val="20"/>
                <w:szCs w:val="20"/>
              </w:rPr>
            </w:pPr>
          </w:p>
        </w:tc>
      </w:tr>
      <w:tr w:rsidR="00BE5CE1" w:rsidRPr="003A6D2F" w:rsidTr="00B435B0">
        <w:trPr>
          <w:trHeight w:val="267"/>
        </w:trPr>
        <w:tc>
          <w:tcPr>
            <w:tcW w:w="392" w:type="dxa"/>
          </w:tcPr>
          <w:p w:rsidR="00BE5CE1" w:rsidRPr="00BE5CE1" w:rsidRDefault="00BE5CE1" w:rsidP="00BE5CE1">
            <w:pPr>
              <w:pStyle w:val="a3"/>
              <w:rPr>
                <w:rFonts w:ascii="Times New Roman" w:hAnsi="Times New Roman"/>
                <w:sz w:val="20"/>
                <w:szCs w:val="20"/>
              </w:rPr>
            </w:pPr>
            <w:r w:rsidRPr="00BE5CE1">
              <w:rPr>
                <w:rFonts w:ascii="Times New Roman" w:hAnsi="Times New Roman"/>
                <w:sz w:val="20"/>
                <w:szCs w:val="20"/>
              </w:rPr>
              <w:t>13</w:t>
            </w:r>
          </w:p>
        </w:tc>
        <w:tc>
          <w:tcPr>
            <w:tcW w:w="1707" w:type="dxa"/>
            <w:gridSpan w:val="2"/>
            <w:vAlign w:val="center"/>
          </w:tcPr>
          <w:p w:rsidR="00BE5CE1" w:rsidRPr="00BE5CE1" w:rsidRDefault="00BE5CE1" w:rsidP="00BE5CE1">
            <w:pPr>
              <w:rPr>
                <w:rFonts w:ascii="Times New Roman" w:hAnsi="Times New Roman"/>
                <w:sz w:val="20"/>
                <w:szCs w:val="20"/>
              </w:rPr>
            </w:pPr>
            <w:r w:rsidRPr="00BE5CE1">
              <w:rPr>
                <w:rFonts w:ascii="Times New Roman" w:hAnsi="Times New Roman"/>
                <w:iCs/>
                <w:sz w:val="20"/>
                <w:szCs w:val="20"/>
              </w:rPr>
              <w:t>АО «</w:t>
            </w:r>
            <w:proofErr w:type="spellStart"/>
            <w:r w:rsidRPr="00BE5CE1">
              <w:rPr>
                <w:rFonts w:ascii="Times New Roman" w:hAnsi="Times New Roman"/>
                <w:iCs/>
                <w:sz w:val="20"/>
                <w:szCs w:val="20"/>
              </w:rPr>
              <w:t>Камкор</w:t>
            </w:r>
            <w:proofErr w:type="spellEnd"/>
            <w:r w:rsidRPr="00BE5CE1">
              <w:rPr>
                <w:rFonts w:ascii="Times New Roman" w:hAnsi="Times New Roman"/>
                <w:iCs/>
                <w:sz w:val="20"/>
                <w:szCs w:val="20"/>
              </w:rPr>
              <w:t>»</w:t>
            </w:r>
          </w:p>
        </w:tc>
        <w:tc>
          <w:tcPr>
            <w:tcW w:w="1565" w:type="dxa"/>
            <w:gridSpan w:val="2"/>
            <w:vAlign w:val="center"/>
          </w:tcPr>
          <w:p w:rsidR="00BE5CE1" w:rsidRPr="00BE5CE1" w:rsidRDefault="00BE5CE1" w:rsidP="00BE5CE1">
            <w:pPr>
              <w:jc w:val="center"/>
              <w:rPr>
                <w:rFonts w:ascii="Times New Roman" w:hAnsi="Times New Roman"/>
                <w:sz w:val="20"/>
                <w:szCs w:val="20"/>
              </w:rPr>
            </w:pPr>
            <w:r w:rsidRPr="00BE5CE1">
              <w:rPr>
                <w:rFonts w:ascii="Times New Roman" w:hAnsi="Times New Roman"/>
                <w:sz w:val="20"/>
                <w:szCs w:val="20"/>
              </w:rPr>
              <w:t>кирпич</w:t>
            </w:r>
          </w:p>
        </w:tc>
        <w:tc>
          <w:tcPr>
            <w:tcW w:w="1418" w:type="dxa"/>
            <w:gridSpan w:val="2"/>
            <w:vAlign w:val="center"/>
          </w:tcPr>
          <w:p w:rsidR="00BE5CE1" w:rsidRPr="00BE5CE1" w:rsidRDefault="00BE5CE1" w:rsidP="00BE5CE1">
            <w:pPr>
              <w:jc w:val="center"/>
              <w:rPr>
                <w:rFonts w:ascii="Times New Roman" w:hAnsi="Times New Roman"/>
                <w:sz w:val="20"/>
                <w:szCs w:val="20"/>
              </w:rPr>
            </w:pPr>
            <w:r w:rsidRPr="00BE5CE1">
              <w:rPr>
                <w:rFonts w:ascii="Times New Roman" w:hAnsi="Times New Roman"/>
                <w:sz w:val="20"/>
                <w:szCs w:val="20"/>
                <w:lang w:val="en-US"/>
              </w:rPr>
              <w:t>400000</w:t>
            </w:r>
            <w:r w:rsidRPr="00BE5CE1">
              <w:rPr>
                <w:rFonts w:ascii="Times New Roman" w:hAnsi="Times New Roman"/>
                <w:sz w:val="20"/>
                <w:szCs w:val="20"/>
              </w:rPr>
              <w:t xml:space="preserve"> </w:t>
            </w:r>
            <w:proofErr w:type="spellStart"/>
            <w:r w:rsidRPr="00BE5CE1">
              <w:rPr>
                <w:rFonts w:ascii="Times New Roman" w:hAnsi="Times New Roman"/>
                <w:sz w:val="20"/>
                <w:szCs w:val="20"/>
              </w:rPr>
              <w:t>шт.в</w:t>
            </w:r>
            <w:proofErr w:type="spellEnd"/>
            <w:r w:rsidRPr="00BE5CE1">
              <w:rPr>
                <w:rFonts w:ascii="Times New Roman" w:hAnsi="Times New Roman"/>
                <w:sz w:val="20"/>
                <w:szCs w:val="20"/>
              </w:rPr>
              <w:t xml:space="preserve"> год</w:t>
            </w:r>
          </w:p>
        </w:tc>
        <w:tc>
          <w:tcPr>
            <w:tcW w:w="1559" w:type="dxa"/>
            <w:gridSpan w:val="2"/>
            <w:vAlign w:val="center"/>
          </w:tcPr>
          <w:p w:rsidR="00BE5CE1" w:rsidRPr="00BE5CE1" w:rsidRDefault="00BE5CE1" w:rsidP="00BE5CE1">
            <w:pPr>
              <w:jc w:val="center"/>
              <w:rPr>
                <w:rFonts w:ascii="Times New Roman" w:hAnsi="Times New Roman"/>
                <w:sz w:val="20"/>
                <w:szCs w:val="20"/>
              </w:rPr>
            </w:pPr>
            <w:r w:rsidRPr="00BE5CE1">
              <w:rPr>
                <w:rFonts w:ascii="Times New Roman" w:hAnsi="Times New Roman"/>
                <w:sz w:val="20"/>
                <w:szCs w:val="20"/>
              </w:rPr>
              <w:t>с сентября 2018 г.</w:t>
            </w:r>
          </w:p>
        </w:tc>
        <w:tc>
          <w:tcPr>
            <w:tcW w:w="3248" w:type="dxa"/>
            <w:vAlign w:val="center"/>
          </w:tcPr>
          <w:p w:rsidR="00BE5CE1" w:rsidRPr="00BE5CE1" w:rsidRDefault="00BE5CE1" w:rsidP="00BE5CE1">
            <w:pPr>
              <w:jc w:val="both"/>
              <w:rPr>
                <w:rFonts w:ascii="Times New Roman" w:hAnsi="Times New Roman"/>
                <w:sz w:val="20"/>
                <w:szCs w:val="20"/>
              </w:rPr>
            </w:pPr>
            <w:r w:rsidRPr="00BE5CE1">
              <w:rPr>
                <w:rFonts w:ascii="Times New Roman" w:hAnsi="Times New Roman"/>
                <w:sz w:val="20"/>
                <w:szCs w:val="20"/>
              </w:rPr>
              <w:t xml:space="preserve">Ежегодно до июня месяца простаивает. Ведет сезонную </w:t>
            </w:r>
            <w:r w:rsidRPr="00BE5CE1">
              <w:rPr>
                <w:rFonts w:ascii="Times New Roman" w:hAnsi="Times New Roman"/>
                <w:sz w:val="20"/>
                <w:szCs w:val="20"/>
              </w:rPr>
              <w:lastRenderedPageBreak/>
              <w:t>работу.</w:t>
            </w:r>
          </w:p>
        </w:tc>
        <w:tc>
          <w:tcPr>
            <w:tcW w:w="3119" w:type="dxa"/>
            <w:vAlign w:val="center"/>
          </w:tcPr>
          <w:p w:rsidR="00BE5CE1" w:rsidRPr="00BE5CE1" w:rsidRDefault="00E44532" w:rsidP="00E44532">
            <w:pPr>
              <w:tabs>
                <w:tab w:val="left" w:pos="5279"/>
              </w:tabs>
              <w:jc w:val="center"/>
              <w:rPr>
                <w:rFonts w:ascii="Times New Roman" w:hAnsi="Times New Roman"/>
                <w:sz w:val="20"/>
                <w:szCs w:val="20"/>
              </w:rPr>
            </w:pPr>
            <w:r>
              <w:rPr>
                <w:rFonts w:ascii="Times New Roman" w:hAnsi="Times New Roman"/>
                <w:sz w:val="20"/>
                <w:szCs w:val="20"/>
              </w:rPr>
              <w:lastRenderedPageBreak/>
              <w:t xml:space="preserve">Возобновит работу в июне </w:t>
            </w:r>
            <w:proofErr w:type="gramStart"/>
            <w:r>
              <w:rPr>
                <w:rFonts w:ascii="Times New Roman" w:hAnsi="Times New Roman"/>
                <w:sz w:val="20"/>
                <w:szCs w:val="20"/>
              </w:rPr>
              <w:t>–и</w:t>
            </w:r>
            <w:proofErr w:type="gramEnd"/>
            <w:r>
              <w:rPr>
                <w:rFonts w:ascii="Times New Roman" w:hAnsi="Times New Roman"/>
                <w:sz w:val="20"/>
                <w:szCs w:val="20"/>
              </w:rPr>
              <w:t>юле 2019г.</w:t>
            </w:r>
          </w:p>
        </w:tc>
        <w:tc>
          <w:tcPr>
            <w:tcW w:w="2705" w:type="dxa"/>
            <w:gridSpan w:val="2"/>
          </w:tcPr>
          <w:p w:rsidR="00BE5CE1" w:rsidRPr="00BE5CE1" w:rsidRDefault="00BE5CE1" w:rsidP="00BE5CE1">
            <w:pPr>
              <w:pStyle w:val="a3"/>
              <w:jc w:val="both"/>
              <w:rPr>
                <w:rFonts w:ascii="Times New Roman" w:hAnsi="Times New Roman"/>
                <w:sz w:val="20"/>
                <w:szCs w:val="20"/>
              </w:rPr>
            </w:pPr>
          </w:p>
        </w:tc>
      </w:tr>
      <w:tr w:rsidR="00BE5CE1" w:rsidRPr="003A6D2F" w:rsidTr="009E08E6">
        <w:trPr>
          <w:trHeight w:val="267"/>
        </w:trPr>
        <w:tc>
          <w:tcPr>
            <w:tcW w:w="15713" w:type="dxa"/>
            <w:gridSpan w:val="13"/>
          </w:tcPr>
          <w:p w:rsidR="00BE5CE1" w:rsidRPr="003A6D2F" w:rsidRDefault="00BE5CE1" w:rsidP="00BE5CE1">
            <w:pPr>
              <w:pStyle w:val="a3"/>
              <w:rPr>
                <w:rFonts w:ascii="Times New Roman" w:hAnsi="Times New Roman"/>
                <w:b/>
                <w:sz w:val="20"/>
                <w:szCs w:val="20"/>
              </w:rPr>
            </w:pPr>
            <w:r>
              <w:rPr>
                <w:rFonts w:ascii="Times New Roman" w:hAnsi="Times New Roman"/>
                <w:b/>
                <w:sz w:val="20"/>
                <w:szCs w:val="20"/>
              </w:rPr>
              <w:lastRenderedPageBreak/>
              <w:t>Всего по области 13</w:t>
            </w:r>
            <w:r w:rsidRPr="003A6D2F">
              <w:rPr>
                <w:rFonts w:ascii="Times New Roman" w:hAnsi="Times New Roman"/>
                <w:b/>
                <w:sz w:val="20"/>
                <w:szCs w:val="20"/>
              </w:rPr>
              <w:t xml:space="preserve"> предприятий</w:t>
            </w:r>
          </w:p>
        </w:tc>
      </w:tr>
    </w:tbl>
    <w:p w:rsidR="00D937AF" w:rsidRPr="003A6D2F" w:rsidRDefault="00D937AF">
      <w:pPr>
        <w:rPr>
          <w:rFonts w:ascii="Times New Roman" w:hAnsi="Times New Roman"/>
          <w:sz w:val="20"/>
          <w:szCs w:val="20"/>
        </w:rPr>
      </w:pPr>
    </w:p>
    <w:tbl>
      <w:tblPr>
        <w:tblpPr w:leftFromText="180" w:rightFromText="180" w:vertAnchor="text" w:tblpX="-204" w:tblpY="1"/>
        <w:tblOverlap w:val="never"/>
        <w:tblW w:w="15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6"/>
        <w:gridCol w:w="1701"/>
        <w:gridCol w:w="1701"/>
        <w:gridCol w:w="1061"/>
        <w:gridCol w:w="1530"/>
        <w:gridCol w:w="29"/>
        <w:gridCol w:w="3481"/>
        <w:gridCol w:w="3119"/>
        <w:gridCol w:w="2693"/>
        <w:gridCol w:w="34"/>
      </w:tblGrid>
      <w:tr w:rsidR="0087236E" w:rsidRPr="003A6D2F" w:rsidTr="0015306A">
        <w:trPr>
          <w:trHeight w:val="267"/>
        </w:trPr>
        <w:tc>
          <w:tcPr>
            <w:tcW w:w="15735" w:type="dxa"/>
            <w:gridSpan w:val="10"/>
          </w:tcPr>
          <w:p w:rsidR="0087236E" w:rsidRPr="003A6D2F" w:rsidRDefault="0087236E" w:rsidP="0015306A">
            <w:pPr>
              <w:pStyle w:val="a3"/>
              <w:jc w:val="center"/>
              <w:rPr>
                <w:rFonts w:ascii="Times New Roman" w:hAnsi="Times New Roman"/>
                <w:b/>
                <w:sz w:val="20"/>
                <w:szCs w:val="20"/>
              </w:rPr>
            </w:pPr>
            <w:proofErr w:type="spellStart"/>
            <w:r w:rsidRPr="003A6D2F">
              <w:rPr>
                <w:rFonts w:ascii="Times New Roman" w:hAnsi="Times New Roman"/>
                <w:b/>
                <w:sz w:val="20"/>
                <w:szCs w:val="20"/>
              </w:rPr>
              <w:t>Таласская</w:t>
            </w:r>
            <w:proofErr w:type="spellEnd"/>
            <w:r w:rsidRPr="003A6D2F">
              <w:rPr>
                <w:rFonts w:ascii="Times New Roman" w:hAnsi="Times New Roman"/>
                <w:b/>
                <w:sz w:val="20"/>
                <w:szCs w:val="20"/>
              </w:rPr>
              <w:t xml:space="preserve"> область</w:t>
            </w:r>
          </w:p>
        </w:tc>
      </w:tr>
      <w:tr w:rsidR="0087236E" w:rsidRPr="003A6D2F" w:rsidTr="0015306A">
        <w:trPr>
          <w:trHeight w:val="267"/>
        </w:trPr>
        <w:tc>
          <w:tcPr>
            <w:tcW w:w="15735" w:type="dxa"/>
            <w:gridSpan w:val="10"/>
          </w:tcPr>
          <w:p w:rsidR="0087236E" w:rsidRPr="003A6D2F" w:rsidRDefault="0087236E" w:rsidP="0015306A">
            <w:pPr>
              <w:pStyle w:val="a3"/>
              <w:jc w:val="center"/>
              <w:rPr>
                <w:rFonts w:ascii="Times New Roman" w:hAnsi="Times New Roman"/>
                <w:b/>
                <w:sz w:val="20"/>
                <w:szCs w:val="20"/>
              </w:rPr>
            </w:pPr>
            <w:r w:rsidRPr="003A6D2F">
              <w:rPr>
                <w:rFonts w:ascii="Times New Roman" w:hAnsi="Times New Roman"/>
                <w:b/>
                <w:sz w:val="20"/>
                <w:szCs w:val="20"/>
              </w:rPr>
              <w:t>г. Талас</w:t>
            </w:r>
          </w:p>
        </w:tc>
      </w:tr>
      <w:tr w:rsidR="0087236E" w:rsidRPr="003A6D2F" w:rsidTr="0058435D">
        <w:trPr>
          <w:trHeight w:val="267"/>
        </w:trPr>
        <w:tc>
          <w:tcPr>
            <w:tcW w:w="386" w:type="dxa"/>
          </w:tcPr>
          <w:p w:rsidR="0087236E" w:rsidRPr="003A6D2F" w:rsidRDefault="0087236E" w:rsidP="0015306A">
            <w:pPr>
              <w:pStyle w:val="a3"/>
              <w:rPr>
                <w:rFonts w:ascii="Times New Roman" w:hAnsi="Times New Roman"/>
                <w:sz w:val="20"/>
                <w:szCs w:val="20"/>
              </w:rPr>
            </w:pPr>
            <w:r w:rsidRPr="003A6D2F">
              <w:rPr>
                <w:rFonts w:ascii="Times New Roman" w:hAnsi="Times New Roman"/>
                <w:sz w:val="20"/>
                <w:szCs w:val="20"/>
              </w:rPr>
              <w:t>1</w:t>
            </w:r>
          </w:p>
        </w:tc>
        <w:tc>
          <w:tcPr>
            <w:tcW w:w="1701" w:type="dxa"/>
          </w:tcPr>
          <w:p w:rsidR="0087236E" w:rsidRPr="003A6D2F" w:rsidRDefault="00A45B35" w:rsidP="0015306A">
            <w:pPr>
              <w:pStyle w:val="a3"/>
              <w:rPr>
                <w:rFonts w:ascii="Times New Roman" w:hAnsi="Times New Roman"/>
                <w:sz w:val="20"/>
                <w:szCs w:val="20"/>
              </w:rPr>
            </w:pPr>
            <w:r w:rsidRPr="003A6D2F">
              <w:rPr>
                <w:rFonts w:ascii="Times New Roman" w:hAnsi="Times New Roman"/>
                <w:sz w:val="20"/>
                <w:szCs w:val="20"/>
              </w:rPr>
              <w:t>О</w:t>
            </w:r>
            <w:r w:rsidR="0087236E" w:rsidRPr="003A6D2F">
              <w:rPr>
                <w:rFonts w:ascii="Times New Roman" w:hAnsi="Times New Roman"/>
                <w:sz w:val="20"/>
                <w:szCs w:val="20"/>
              </w:rPr>
              <w:t>АО «Талас Дан-</w:t>
            </w:r>
            <w:proofErr w:type="spellStart"/>
            <w:r w:rsidR="0087236E" w:rsidRPr="003A6D2F">
              <w:rPr>
                <w:rFonts w:ascii="Times New Roman" w:hAnsi="Times New Roman"/>
                <w:sz w:val="20"/>
                <w:szCs w:val="20"/>
              </w:rPr>
              <w:t>Азык</w:t>
            </w:r>
            <w:proofErr w:type="spellEnd"/>
            <w:r w:rsidR="0087236E" w:rsidRPr="003A6D2F">
              <w:rPr>
                <w:rFonts w:ascii="Times New Roman" w:hAnsi="Times New Roman"/>
                <w:sz w:val="20"/>
                <w:szCs w:val="20"/>
              </w:rPr>
              <w:t>»</w:t>
            </w:r>
          </w:p>
        </w:tc>
        <w:tc>
          <w:tcPr>
            <w:tcW w:w="1701" w:type="dxa"/>
          </w:tcPr>
          <w:p w:rsidR="0087236E" w:rsidRPr="003A6D2F" w:rsidRDefault="0087236E" w:rsidP="0015306A">
            <w:pPr>
              <w:pStyle w:val="a3"/>
              <w:rPr>
                <w:rFonts w:ascii="Times New Roman" w:hAnsi="Times New Roman"/>
                <w:sz w:val="20"/>
                <w:szCs w:val="20"/>
                <w:lang w:val="ky-KG"/>
              </w:rPr>
            </w:pPr>
            <w:r w:rsidRPr="003A6D2F">
              <w:rPr>
                <w:rFonts w:ascii="Times New Roman" w:hAnsi="Times New Roman"/>
                <w:sz w:val="20"/>
                <w:szCs w:val="20"/>
              </w:rPr>
              <w:t>Мукомольная</w:t>
            </w:r>
          </w:p>
          <w:p w:rsidR="0087236E" w:rsidRPr="003A6D2F" w:rsidRDefault="0087236E" w:rsidP="0015306A">
            <w:pPr>
              <w:pStyle w:val="a3"/>
              <w:rPr>
                <w:rFonts w:ascii="Times New Roman" w:hAnsi="Times New Roman"/>
                <w:sz w:val="20"/>
                <w:szCs w:val="20"/>
              </w:rPr>
            </w:pPr>
          </w:p>
        </w:tc>
        <w:tc>
          <w:tcPr>
            <w:tcW w:w="1061" w:type="dxa"/>
          </w:tcPr>
          <w:p w:rsidR="0087236E" w:rsidRPr="003A6D2F" w:rsidRDefault="0087236E" w:rsidP="0015306A">
            <w:pPr>
              <w:pStyle w:val="a3"/>
              <w:rPr>
                <w:rFonts w:ascii="Times New Roman" w:hAnsi="Times New Roman"/>
                <w:sz w:val="20"/>
                <w:szCs w:val="20"/>
              </w:rPr>
            </w:pPr>
            <w:r w:rsidRPr="003A6D2F">
              <w:rPr>
                <w:rFonts w:ascii="Times New Roman" w:hAnsi="Times New Roman"/>
                <w:sz w:val="20"/>
                <w:szCs w:val="20"/>
                <w:lang w:val="ky-KG"/>
              </w:rPr>
              <w:t>45,0тн в сутки</w:t>
            </w:r>
          </w:p>
        </w:tc>
        <w:tc>
          <w:tcPr>
            <w:tcW w:w="1559" w:type="dxa"/>
            <w:gridSpan w:val="2"/>
          </w:tcPr>
          <w:p w:rsidR="0087236E" w:rsidRPr="003A6D2F" w:rsidRDefault="0087236E" w:rsidP="0015306A">
            <w:pPr>
              <w:pStyle w:val="a3"/>
              <w:rPr>
                <w:rFonts w:ascii="Times New Roman" w:hAnsi="Times New Roman"/>
                <w:sz w:val="20"/>
                <w:szCs w:val="20"/>
                <w:lang w:val="ky-KG"/>
              </w:rPr>
            </w:pPr>
            <w:r w:rsidRPr="003A6D2F">
              <w:rPr>
                <w:rFonts w:ascii="Times New Roman" w:hAnsi="Times New Roman"/>
                <w:sz w:val="20"/>
                <w:szCs w:val="20"/>
                <w:lang w:val="ky-KG"/>
              </w:rPr>
              <w:t>С января</w:t>
            </w:r>
          </w:p>
          <w:p w:rsidR="0087236E" w:rsidRPr="003A6D2F" w:rsidRDefault="0087236E" w:rsidP="0015306A">
            <w:pPr>
              <w:pStyle w:val="a3"/>
              <w:rPr>
                <w:rFonts w:ascii="Times New Roman" w:hAnsi="Times New Roman"/>
                <w:sz w:val="20"/>
                <w:szCs w:val="20"/>
                <w:lang w:val="ky-KG"/>
              </w:rPr>
            </w:pPr>
            <w:r w:rsidRPr="003A6D2F">
              <w:rPr>
                <w:rFonts w:ascii="Times New Roman" w:hAnsi="Times New Roman"/>
                <w:sz w:val="20"/>
                <w:szCs w:val="20"/>
                <w:lang w:val="ky-KG"/>
              </w:rPr>
              <w:t>2018г</w:t>
            </w:r>
          </w:p>
        </w:tc>
        <w:tc>
          <w:tcPr>
            <w:tcW w:w="3481" w:type="dxa"/>
          </w:tcPr>
          <w:p w:rsidR="0087236E" w:rsidRPr="003A6D2F" w:rsidRDefault="0087236E" w:rsidP="0015306A">
            <w:pPr>
              <w:pStyle w:val="a3"/>
              <w:jc w:val="both"/>
              <w:rPr>
                <w:rFonts w:ascii="Times New Roman" w:hAnsi="Times New Roman"/>
                <w:sz w:val="20"/>
                <w:szCs w:val="20"/>
              </w:rPr>
            </w:pPr>
            <w:r w:rsidRPr="003A6D2F">
              <w:rPr>
                <w:rFonts w:ascii="Times New Roman" w:eastAsia="Times New Roman" w:hAnsi="Times New Roman"/>
                <w:sz w:val="20"/>
                <w:szCs w:val="20"/>
                <w:lang w:eastAsia="ru-RU"/>
              </w:rPr>
              <w:t>Из-за отсутствия сырья для переработки</w:t>
            </w:r>
          </w:p>
        </w:tc>
        <w:tc>
          <w:tcPr>
            <w:tcW w:w="3119" w:type="dxa"/>
          </w:tcPr>
          <w:p w:rsidR="0087236E" w:rsidRPr="003A6D2F" w:rsidRDefault="00A45B35" w:rsidP="0015306A">
            <w:pPr>
              <w:pStyle w:val="a3"/>
              <w:jc w:val="both"/>
              <w:rPr>
                <w:rFonts w:ascii="Times New Roman" w:hAnsi="Times New Roman"/>
                <w:sz w:val="20"/>
                <w:szCs w:val="20"/>
              </w:rPr>
            </w:pPr>
            <w:r w:rsidRPr="003A6D2F">
              <w:rPr>
                <w:rFonts w:ascii="Times New Roman" w:hAnsi="Times New Roman"/>
                <w:sz w:val="20"/>
                <w:szCs w:val="20"/>
              </w:rPr>
              <w:t xml:space="preserve">Из-за отсутствия сырья для переработки </w:t>
            </w:r>
          </w:p>
          <w:p w:rsidR="0087236E" w:rsidRPr="003A6D2F" w:rsidRDefault="0087236E" w:rsidP="0015306A">
            <w:pPr>
              <w:pStyle w:val="a3"/>
              <w:jc w:val="both"/>
              <w:rPr>
                <w:rFonts w:ascii="Times New Roman" w:hAnsi="Times New Roman"/>
                <w:sz w:val="20"/>
                <w:szCs w:val="20"/>
              </w:rPr>
            </w:pPr>
          </w:p>
        </w:tc>
        <w:tc>
          <w:tcPr>
            <w:tcW w:w="2727" w:type="dxa"/>
            <w:gridSpan w:val="2"/>
          </w:tcPr>
          <w:p w:rsidR="0087236E" w:rsidRPr="003A6D2F" w:rsidRDefault="0087236E" w:rsidP="0015306A">
            <w:pPr>
              <w:pStyle w:val="a3"/>
              <w:rPr>
                <w:rFonts w:ascii="Times New Roman" w:hAnsi="Times New Roman"/>
                <w:sz w:val="20"/>
                <w:szCs w:val="20"/>
              </w:rPr>
            </w:pPr>
            <w:r w:rsidRPr="003A6D2F">
              <w:rPr>
                <w:rFonts w:ascii="Times New Roman" w:hAnsi="Times New Roman"/>
                <w:sz w:val="20"/>
                <w:szCs w:val="20"/>
              </w:rPr>
              <w:t>-</w:t>
            </w:r>
          </w:p>
        </w:tc>
      </w:tr>
      <w:tr w:rsidR="000F255A" w:rsidRPr="003A6D2F" w:rsidTr="000F255A">
        <w:trPr>
          <w:trHeight w:val="267"/>
        </w:trPr>
        <w:tc>
          <w:tcPr>
            <w:tcW w:w="15735" w:type="dxa"/>
            <w:gridSpan w:val="10"/>
          </w:tcPr>
          <w:p w:rsidR="000F255A" w:rsidRPr="000F255A" w:rsidRDefault="000F255A" w:rsidP="000F255A">
            <w:pPr>
              <w:pStyle w:val="a3"/>
              <w:jc w:val="center"/>
              <w:rPr>
                <w:rFonts w:ascii="Times New Roman" w:hAnsi="Times New Roman"/>
                <w:b/>
                <w:sz w:val="20"/>
                <w:szCs w:val="20"/>
              </w:rPr>
            </w:pPr>
            <w:r w:rsidRPr="000F255A">
              <w:rPr>
                <w:rFonts w:ascii="Times New Roman" w:hAnsi="Times New Roman"/>
                <w:b/>
                <w:sz w:val="20"/>
                <w:szCs w:val="20"/>
              </w:rPr>
              <w:t>Кара-</w:t>
            </w:r>
            <w:proofErr w:type="spellStart"/>
            <w:r w:rsidRPr="000F255A">
              <w:rPr>
                <w:rFonts w:ascii="Times New Roman" w:hAnsi="Times New Roman"/>
                <w:b/>
                <w:sz w:val="20"/>
                <w:szCs w:val="20"/>
              </w:rPr>
              <w:t>Бууринский</w:t>
            </w:r>
            <w:proofErr w:type="spellEnd"/>
            <w:r w:rsidRPr="000F255A">
              <w:rPr>
                <w:rFonts w:ascii="Times New Roman" w:hAnsi="Times New Roman"/>
                <w:b/>
                <w:sz w:val="20"/>
                <w:szCs w:val="20"/>
              </w:rPr>
              <w:t xml:space="preserve"> район</w:t>
            </w:r>
          </w:p>
        </w:tc>
      </w:tr>
      <w:tr w:rsidR="000F255A" w:rsidRPr="003A6D2F" w:rsidTr="000F255A">
        <w:trPr>
          <w:trHeight w:val="267"/>
        </w:trPr>
        <w:tc>
          <w:tcPr>
            <w:tcW w:w="15735" w:type="dxa"/>
            <w:gridSpan w:val="10"/>
          </w:tcPr>
          <w:p w:rsidR="000F255A" w:rsidRPr="00642EF2" w:rsidRDefault="00642EF2" w:rsidP="00642EF2">
            <w:pPr>
              <w:pStyle w:val="a3"/>
              <w:jc w:val="center"/>
              <w:rPr>
                <w:rFonts w:ascii="Times New Roman" w:hAnsi="Times New Roman"/>
                <w:b/>
                <w:sz w:val="20"/>
                <w:szCs w:val="20"/>
              </w:rPr>
            </w:pPr>
            <w:proofErr w:type="spellStart"/>
            <w:r w:rsidRPr="00642EF2">
              <w:rPr>
                <w:rFonts w:ascii="Times New Roman" w:hAnsi="Times New Roman"/>
                <w:b/>
                <w:sz w:val="20"/>
                <w:szCs w:val="20"/>
              </w:rPr>
              <w:t>Бакай-Атинский</w:t>
            </w:r>
            <w:proofErr w:type="spellEnd"/>
            <w:r w:rsidRPr="00642EF2">
              <w:rPr>
                <w:rFonts w:ascii="Times New Roman" w:hAnsi="Times New Roman"/>
                <w:b/>
                <w:sz w:val="20"/>
                <w:szCs w:val="20"/>
              </w:rPr>
              <w:t xml:space="preserve"> район</w:t>
            </w:r>
          </w:p>
        </w:tc>
      </w:tr>
      <w:tr w:rsidR="00944AEC" w:rsidRPr="003A6D2F" w:rsidTr="0058435D">
        <w:trPr>
          <w:trHeight w:val="267"/>
        </w:trPr>
        <w:tc>
          <w:tcPr>
            <w:tcW w:w="386" w:type="dxa"/>
          </w:tcPr>
          <w:p w:rsidR="00944AEC" w:rsidRPr="003A6D2F" w:rsidRDefault="005F1887" w:rsidP="0015306A">
            <w:pPr>
              <w:pStyle w:val="a3"/>
              <w:rPr>
                <w:rFonts w:ascii="Times New Roman" w:hAnsi="Times New Roman"/>
                <w:sz w:val="20"/>
                <w:szCs w:val="20"/>
              </w:rPr>
            </w:pPr>
            <w:r>
              <w:rPr>
                <w:rFonts w:ascii="Times New Roman" w:hAnsi="Times New Roman"/>
                <w:sz w:val="20"/>
                <w:szCs w:val="20"/>
              </w:rPr>
              <w:t>2</w:t>
            </w:r>
          </w:p>
        </w:tc>
        <w:tc>
          <w:tcPr>
            <w:tcW w:w="1701" w:type="dxa"/>
          </w:tcPr>
          <w:p w:rsidR="00944AEC" w:rsidRPr="003A6D2F" w:rsidRDefault="00642EF2" w:rsidP="0015306A">
            <w:pPr>
              <w:pStyle w:val="a3"/>
              <w:rPr>
                <w:rFonts w:ascii="Times New Roman" w:hAnsi="Times New Roman"/>
                <w:sz w:val="20"/>
                <w:szCs w:val="20"/>
              </w:rPr>
            </w:pPr>
            <w:r>
              <w:rPr>
                <w:rFonts w:ascii="Times New Roman" w:hAnsi="Times New Roman"/>
                <w:sz w:val="20"/>
                <w:szCs w:val="20"/>
              </w:rPr>
              <w:t>МП «</w:t>
            </w:r>
            <w:proofErr w:type="spellStart"/>
            <w:r>
              <w:rPr>
                <w:rFonts w:ascii="Times New Roman" w:hAnsi="Times New Roman"/>
                <w:sz w:val="20"/>
                <w:szCs w:val="20"/>
              </w:rPr>
              <w:t>Келечек</w:t>
            </w:r>
            <w:proofErr w:type="spellEnd"/>
            <w:r>
              <w:rPr>
                <w:rFonts w:ascii="Times New Roman" w:hAnsi="Times New Roman"/>
                <w:sz w:val="20"/>
                <w:szCs w:val="20"/>
              </w:rPr>
              <w:t xml:space="preserve"> Ак-</w:t>
            </w:r>
            <w:proofErr w:type="spellStart"/>
            <w:r>
              <w:rPr>
                <w:rFonts w:ascii="Times New Roman" w:hAnsi="Times New Roman"/>
                <w:sz w:val="20"/>
                <w:szCs w:val="20"/>
              </w:rPr>
              <w:t>Добо</w:t>
            </w:r>
            <w:proofErr w:type="spellEnd"/>
            <w:r>
              <w:rPr>
                <w:rFonts w:ascii="Times New Roman" w:hAnsi="Times New Roman"/>
                <w:sz w:val="20"/>
                <w:szCs w:val="20"/>
              </w:rPr>
              <w:t xml:space="preserve"> сервис»</w:t>
            </w:r>
          </w:p>
        </w:tc>
        <w:tc>
          <w:tcPr>
            <w:tcW w:w="1701" w:type="dxa"/>
          </w:tcPr>
          <w:p w:rsidR="00944AEC" w:rsidRPr="003A6D2F" w:rsidRDefault="0054679C" w:rsidP="0015306A">
            <w:pPr>
              <w:pStyle w:val="a3"/>
              <w:rPr>
                <w:rFonts w:ascii="Times New Roman" w:hAnsi="Times New Roman"/>
                <w:sz w:val="20"/>
                <w:szCs w:val="20"/>
              </w:rPr>
            </w:pPr>
            <w:r>
              <w:rPr>
                <w:rFonts w:ascii="Times New Roman" w:hAnsi="Times New Roman"/>
                <w:sz w:val="20"/>
                <w:szCs w:val="20"/>
              </w:rPr>
              <w:t>Строит</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м</w:t>
            </w:r>
            <w:proofErr w:type="gramEnd"/>
            <w:r>
              <w:rPr>
                <w:rFonts w:ascii="Times New Roman" w:hAnsi="Times New Roman"/>
                <w:sz w:val="20"/>
                <w:szCs w:val="20"/>
              </w:rPr>
              <w:t>атериалы</w:t>
            </w:r>
          </w:p>
        </w:tc>
        <w:tc>
          <w:tcPr>
            <w:tcW w:w="1061" w:type="dxa"/>
          </w:tcPr>
          <w:p w:rsidR="00944AEC" w:rsidRPr="003A6D2F" w:rsidRDefault="00944AEC" w:rsidP="0015306A">
            <w:pPr>
              <w:pStyle w:val="a3"/>
              <w:rPr>
                <w:rFonts w:ascii="Times New Roman" w:hAnsi="Times New Roman"/>
                <w:sz w:val="20"/>
                <w:szCs w:val="20"/>
                <w:lang w:val="ky-KG"/>
              </w:rPr>
            </w:pPr>
          </w:p>
        </w:tc>
        <w:tc>
          <w:tcPr>
            <w:tcW w:w="1559" w:type="dxa"/>
            <w:gridSpan w:val="2"/>
          </w:tcPr>
          <w:p w:rsidR="00944AEC" w:rsidRPr="003A6D2F" w:rsidRDefault="005A1CFC" w:rsidP="0015306A">
            <w:pPr>
              <w:pStyle w:val="a3"/>
              <w:rPr>
                <w:rFonts w:ascii="Times New Roman" w:hAnsi="Times New Roman"/>
                <w:sz w:val="20"/>
                <w:szCs w:val="20"/>
                <w:lang w:val="ky-KG"/>
              </w:rPr>
            </w:pPr>
            <w:r>
              <w:rPr>
                <w:rFonts w:ascii="Times New Roman" w:hAnsi="Times New Roman"/>
                <w:sz w:val="20"/>
                <w:szCs w:val="20"/>
                <w:lang w:val="ky-KG"/>
              </w:rPr>
              <w:t>С января 2019 г.</w:t>
            </w:r>
          </w:p>
        </w:tc>
        <w:tc>
          <w:tcPr>
            <w:tcW w:w="3481" w:type="dxa"/>
          </w:tcPr>
          <w:p w:rsidR="00944AEC" w:rsidRPr="003A6D2F" w:rsidRDefault="005A1CFC" w:rsidP="0015306A">
            <w:pPr>
              <w:pStyle w:val="a3"/>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Временно не работает</w:t>
            </w:r>
            <w:r w:rsidR="007F1AA7">
              <w:rPr>
                <w:rFonts w:ascii="Times New Roman" w:eastAsia="Times New Roman" w:hAnsi="Times New Roman"/>
                <w:sz w:val="20"/>
                <w:szCs w:val="20"/>
                <w:lang w:eastAsia="ru-RU"/>
              </w:rPr>
              <w:t xml:space="preserve"> т.к. предприятие являет</w:t>
            </w:r>
            <w:r w:rsidR="0054679C">
              <w:rPr>
                <w:rFonts w:ascii="Times New Roman" w:eastAsia="Times New Roman" w:hAnsi="Times New Roman"/>
                <w:sz w:val="20"/>
                <w:szCs w:val="20"/>
                <w:lang w:eastAsia="ru-RU"/>
              </w:rPr>
              <w:t>ся сезонным</w:t>
            </w:r>
          </w:p>
        </w:tc>
        <w:tc>
          <w:tcPr>
            <w:tcW w:w="3119" w:type="dxa"/>
          </w:tcPr>
          <w:p w:rsidR="00944AEC" w:rsidRPr="003A6D2F" w:rsidRDefault="0054679C" w:rsidP="0015306A">
            <w:pPr>
              <w:pStyle w:val="a3"/>
              <w:jc w:val="both"/>
              <w:rPr>
                <w:rFonts w:ascii="Times New Roman" w:hAnsi="Times New Roman"/>
                <w:sz w:val="20"/>
                <w:szCs w:val="20"/>
              </w:rPr>
            </w:pPr>
            <w:r>
              <w:rPr>
                <w:rFonts w:ascii="Times New Roman" w:hAnsi="Times New Roman"/>
                <w:sz w:val="20"/>
                <w:szCs w:val="20"/>
              </w:rPr>
              <w:t>Возобновит свою работу со второго полугодия 2019г.</w:t>
            </w:r>
          </w:p>
        </w:tc>
        <w:tc>
          <w:tcPr>
            <w:tcW w:w="2727" w:type="dxa"/>
            <w:gridSpan w:val="2"/>
          </w:tcPr>
          <w:p w:rsidR="00944AEC" w:rsidRPr="003A6D2F" w:rsidRDefault="00944AEC" w:rsidP="0015306A">
            <w:pPr>
              <w:pStyle w:val="a3"/>
              <w:rPr>
                <w:rFonts w:ascii="Times New Roman" w:hAnsi="Times New Roman"/>
                <w:sz w:val="20"/>
                <w:szCs w:val="20"/>
              </w:rPr>
            </w:pPr>
          </w:p>
        </w:tc>
      </w:tr>
      <w:tr w:rsidR="005B08DC" w:rsidRPr="003A6D2F" w:rsidTr="0091107F">
        <w:trPr>
          <w:trHeight w:val="267"/>
        </w:trPr>
        <w:tc>
          <w:tcPr>
            <w:tcW w:w="15735" w:type="dxa"/>
            <w:gridSpan w:val="10"/>
          </w:tcPr>
          <w:p w:rsidR="005B08DC" w:rsidRPr="005B08DC" w:rsidRDefault="005B08DC" w:rsidP="005B08DC">
            <w:pPr>
              <w:pStyle w:val="a3"/>
              <w:jc w:val="center"/>
              <w:rPr>
                <w:rFonts w:ascii="Times New Roman" w:hAnsi="Times New Roman"/>
                <w:b/>
                <w:sz w:val="20"/>
                <w:szCs w:val="20"/>
              </w:rPr>
            </w:pPr>
            <w:proofErr w:type="spellStart"/>
            <w:r w:rsidRPr="005B08DC">
              <w:rPr>
                <w:rFonts w:ascii="Times New Roman" w:hAnsi="Times New Roman"/>
                <w:b/>
                <w:sz w:val="20"/>
                <w:szCs w:val="20"/>
              </w:rPr>
              <w:t>Манасский</w:t>
            </w:r>
            <w:proofErr w:type="spellEnd"/>
            <w:r w:rsidRPr="005B08DC">
              <w:rPr>
                <w:rFonts w:ascii="Times New Roman" w:hAnsi="Times New Roman"/>
                <w:b/>
                <w:sz w:val="20"/>
                <w:szCs w:val="20"/>
              </w:rPr>
              <w:t xml:space="preserve"> район</w:t>
            </w:r>
          </w:p>
        </w:tc>
      </w:tr>
      <w:tr w:rsidR="005B08DC" w:rsidRPr="003A6D2F" w:rsidTr="0058435D">
        <w:trPr>
          <w:trHeight w:val="267"/>
        </w:trPr>
        <w:tc>
          <w:tcPr>
            <w:tcW w:w="386" w:type="dxa"/>
          </w:tcPr>
          <w:p w:rsidR="005B08DC" w:rsidRPr="003A6D2F" w:rsidRDefault="005F1887" w:rsidP="0015306A">
            <w:pPr>
              <w:pStyle w:val="a3"/>
              <w:rPr>
                <w:rFonts w:ascii="Times New Roman" w:hAnsi="Times New Roman"/>
                <w:sz w:val="20"/>
                <w:szCs w:val="20"/>
              </w:rPr>
            </w:pPr>
            <w:r>
              <w:rPr>
                <w:rFonts w:ascii="Times New Roman" w:hAnsi="Times New Roman"/>
                <w:sz w:val="20"/>
                <w:szCs w:val="20"/>
              </w:rPr>
              <w:t>3</w:t>
            </w:r>
          </w:p>
        </w:tc>
        <w:tc>
          <w:tcPr>
            <w:tcW w:w="1701" w:type="dxa"/>
          </w:tcPr>
          <w:p w:rsidR="005B08DC" w:rsidRPr="003A6D2F" w:rsidRDefault="00A22C90" w:rsidP="0015306A">
            <w:pPr>
              <w:pStyle w:val="a3"/>
              <w:rPr>
                <w:rFonts w:ascii="Times New Roman" w:hAnsi="Times New Roman"/>
                <w:sz w:val="20"/>
                <w:szCs w:val="20"/>
              </w:rPr>
            </w:pPr>
            <w:r>
              <w:rPr>
                <w:rFonts w:ascii="Times New Roman" w:hAnsi="Times New Roman"/>
                <w:sz w:val="20"/>
                <w:szCs w:val="20"/>
              </w:rPr>
              <w:t>АО «Алмаз»</w:t>
            </w:r>
          </w:p>
        </w:tc>
        <w:tc>
          <w:tcPr>
            <w:tcW w:w="1701" w:type="dxa"/>
          </w:tcPr>
          <w:p w:rsidR="005B08DC" w:rsidRPr="003A6D2F" w:rsidRDefault="00A22C90" w:rsidP="0015306A">
            <w:pPr>
              <w:pStyle w:val="a3"/>
              <w:rPr>
                <w:rFonts w:ascii="Times New Roman" w:hAnsi="Times New Roman"/>
                <w:sz w:val="20"/>
                <w:szCs w:val="20"/>
              </w:rPr>
            </w:pPr>
            <w:r>
              <w:rPr>
                <w:rFonts w:ascii="Times New Roman" w:hAnsi="Times New Roman"/>
                <w:sz w:val="20"/>
                <w:szCs w:val="20"/>
              </w:rPr>
              <w:t>строит</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м</w:t>
            </w:r>
            <w:proofErr w:type="gramEnd"/>
            <w:r>
              <w:rPr>
                <w:rFonts w:ascii="Times New Roman" w:hAnsi="Times New Roman"/>
                <w:sz w:val="20"/>
                <w:szCs w:val="20"/>
              </w:rPr>
              <w:t>атериалы</w:t>
            </w:r>
          </w:p>
        </w:tc>
        <w:tc>
          <w:tcPr>
            <w:tcW w:w="1061" w:type="dxa"/>
          </w:tcPr>
          <w:p w:rsidR="005B08DC" w:rsidRPr="003A6D2F" w:rsidRDefault="005B08DC" w:rsidP="0015306A">
            <w:pPr>
              <w:pStyle w:val="a3"/>
              <w:rPr>
                <w:rFonts w:ascii="Times New Roman" w:hAnsi="Times New Roman"/>
                <w:sz w:val="20"/>
                <w:szCs w:val="20"/>
                <w:lang w:val="ky-KG"/>
              </w:rPr>
            </w:pPr>
          </w:p>
        </w:tc>
        <w:tc>
          <w:tcPr>
            <w:tcW w:w="1559" w:type="dxa"/>
            <w:gridSpan w:val="2"/>
          </w:tcPr>
          <w:p w:rsidR="005B08DC" w:rsidRPr="003A6D2F" w:rsidRDefault="00A22C90" w:rsidP="0015306A">
            <w:pPr>
              <w:pStyle w:val="a3"/>
              <w:rPr>
                <w:rFonts w:ascii="Times New Roman" w:hAnsi="Times New Roman"/>
                <w:sz w:val="20"/>
                <w:szCs w:val="20"/>
                <w:lang w:val="ky-KG"/>
              </w:rPr>
            </w:pPr>
            <w:r>
              <w:rPr>
                <w:rFonts w:ascii="Times New Roman" w:hAnsi="Times New Roman"/>
                <w:sz w:val="20"/>
                <w:szCs w:val="20"/>
                <w:lang w:val="ky-KG"/>
              </w:rPr>
              <w:t>с января 2019г.</w:t>
            </w:r>
          </w:p>
        </w:tc>
        <w:tc>
          <w:tcPr>
            <w:tcW w:w="3481" w:type="dxa"/>
          </w:tcPr>
          <w:p w:rsidR="005B08DC" w:rsidRPr="003A6D2F" w:rsidRDefault="00A22C90" w:rsidP="0015306A">
            <w:pPr>
              <w:pStyle w:val="a3"/>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Временно не работает т.к. предприятие является сезонным</w:t>
            </w:r>
          </w:p>
        </w:tc>
        <w:tc>
          <w:tcPr>
            <w:tcW w:w="3119" w:type="dxa"/>
          </w:tcPr>
          <w:p w:rsidR="005B08DC" w:rsidRPr="003A6D2F" w:rsidRDefault="005001D0" w:rsidP="0015306A">
            <w:pPr>
              <w:pStyle w:val="a3"/>
              <w:jc w:val="both"/>
              <w:rPr>
                <w:rFonts w:ascii="Times New Roman" w:hAnsi="Times New Roman"/>
                <w:sz w:val="20"/>
                <w:szCs w:val="20"/>
              </w:rPr>
            </w:pPr>
            <w:r>
              <w:rPr>
                <w:rFonts w:ascii="Times New Roman" w:hAnsi="Times New Roman"/>
                <w:sz w:val="20"/>
                <w:szCs w:val="20"/>
              </w:rPr>
              <w:t>Возобновит свою работу со второго полугодия 2019г.</w:t>
            </w:r>
          </w:p>
        </w:tc>
        <w:tc>
          <w:tcPr>
            <w:tcW w:w="2727" w:type="dxa"/>
            <w:gridSpan w:val="2"/>
          </w:tcPr>
          <w:p w:rsidR="005B08DC" w:rsidRPr="003A6D2F" w:rsidRDefault="005B08DC" w:rsidP="0015306A">
            <w:pPr>
              <w:pStyle w:val="a3"/>
              <w:rPr>
                <w:rFonts w:ascii="Times New Roman" w:hAnsi="Times New Roman"/>
                <w:sz w:val="20"/>
                <w:szCs w:val="20"/>
              </w:rPr>
            </w:pPr>
          </w:p>
        </w:tc>
      </w:tr>
      <w:tr w:rsidR="005B08DC" w:rsidRPr="003A6D2F" w:rsidTr="0058435D">
        <w:trPr>
          <w:trHeight w:val="267"/>
        </w:trPr>
        <w:tc>
          <w:tcPr>
            <w:tcW w:w="386" w:type="dxa"/>
          </w:tcPr>
          <w:p w:rsidR="005B08DC" w:rsidRPr="003A6D2F" w:rsidRDefault="005F1887" w:rsidP="0015306A">
            <w:pPr>
              <w:pStyle w:val="a3"/>
              <w:rPr>
                <w:rFonts w:ascii="Times New Roman" w:hAnsi="Times New Roman"/>
                <w:sz w:val="20"/>
                <w:szCs w:val="20"/>
              </w:rPr>
            </w:pPr>
            <w:r>
              <w:rPr>
                <w:rFonts w:ascii="Times New Roman" w:hAnsi="Times New Roman"/>
                <w:sz w:val="20"/>
                <w:szCs w:val="20"/>
              </w:rPr>
              <w:t>4</w:t>
            </w:r>
          </w:p>
        </w:tc>
        <w:tc>
          <w:tcPr>
            <w:tcW w:w="1701" w:type="dxa"/>
          </w:tcPr>
          <w:p w:rsidR="005B08DC" w:rsidRPr="003A6D2F" w:rsidRDefault="004A2B9A" w:rsidP="0015306A">
            <w:pPr>
              <w:pStyle w:val="a3"/>
              <w:rPr>
                <w:rFonts w:ascii="Times New Roman" w:hAnsi="Times New Roman"/>
                <w:sz w:val="20"/>
                <w:szCs w:val="20"/>
              </w:rPr>
            </w:pPr>
            <w:proofErr w:type="spellStart"/>
            <w:r>
              <w:rPr>
                <w:rFonts w:ascii="Times New Roman" w:hAnsi="Times New Roman"/>
                <w:sz w:val="20"/>
                <w:szCs w:val="20"/>
              </w:rPr>
              <w:t>ОсОО</w:t>
            </w:r>
            <w:proofErr w:type="spellEnd"/>
            <w:r>
              <w:rPr>
                <w:rFonts w:ascii="Times New Roman" w:hAnsi="Times New Roman"/>
                <w:sz w:val="20"/>
                <w:szCs w:val="20"/>
              </w:rPr>
              <w:t xml:space="preserve"> «</w:t>
            </w:r>
            <w:proofErr w:type="spellStart"/>
            <w:r>
              <w:rPr>
                <w:rFonts w:ascii="Times New Roman" w:hAnsi="Times New Roman"/>
                <w:sz w:val="20"/>
                <w:szCs w:val="20"/>
              </w:rPr>
              <w:t>Гортис</w:t>
            </w:r>
            <w:proofErr w:type="spellEnd"/>
            <w:r>
              <w:rPr>
                <w:rFonts w:ascii="Times New Roman" w:hAnsi="Times New Roman"/>
                <w:sz w:val="20"/>
                <w:szCs w:val="20"/>
              </w:rPr>
              <w:t>»</w:t>
            </w:r>
          </w:p>
        </w:tc>
        <w:tc>
          <w:tcPr>
            <w:tcW w:w="1701" w:type="dxa"/>
          </w:tcPr>
          <w:p w:rsidR="005B08DC" w:rsidRPr="003A6D2F" w:rsidRDefault="00D303CC" w:rsidP="0015306A">
            <w:pPr>
              <w:pStyle w:val="a3"/>
              <w:rPr>
                <w:rFonts w:ascii="Times New Roman" w:hAnsi="Times New Roman"/>
                <w:sz w:val="20"/>
                <w:szCs w:val="20"/>
              </w:rPr>
            </w:pPr>
            <w:r>
              <w:rPr>
                <w:rFonts w:ascii="Times New Roman" w:hAnsi="Times New Roman"/>
                <w:sz w:val="20"/>
                <w:szCs w:val="20"/>
              </w:rPr>
              <w:t>строит</w:t>
            </w:r>
            <w:proofErr w:type="gramStart"/>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м</w:t>
            </w:r>
            <w:proofErr w:type="gramEnd"/>
            <w:r>
              <w:rPr>
                <w:rFonts w:ascii="Times New Roman" w:hAnsi="Times New Roman"/>
                <w:sz w:val="20"/>
                <w:szCs w:val="20"/>
              </w:rPr>
              <w:t>атериалы</w:t>
            </w:r>
          </w:p>
        </w:tc>
        <w:tc>
          <w:tcPr>
            <w:tcW w:w="1061" w:type="dxa"/>
          </w:tcPr>
          <w:p w:rsidR="005B08DC" w:rsidRPr="003A6D2F" w:rsidRDefault="005B08DC" w:rsidP="0015306A">
            <w:pPr>
              <w:pStyle w:val="a3"/>
              <w:rPr>
                <w:rFonts w:ascii="Times New Roman" w:hAnsi="Times New Roman"/>
                <w:sz w:val="20"/>
                <w:szCs w:val="20"/>
                <w:lang w:val="ky-KG"/>
              </w:rPr>
            </w:pPr>
          </w:p>
        </w:tc>
        <w:tc>
          <w:tcPr>
            <w:tcW w:w="1559" w:type="dxa"/>
            <w:gridSpan w:val="2"/>
          </w:tcPr>
          <w:p w:rsidR="005B08DC" w:rsidRPr="003A6D2F" w:rsidRDefault="00D303CC" w:rsidP="00D303CC">
            <w:pPr>
              <w:pStyle w:val="a3"/>
              <w:rPr>
                <w:rFonts w:ascii="Times New Roman" w:hAnsi="Times New Roman"/>
                <w:sz w:val="20"/>
                <w:szCs w:val="20"/>
                <w:lang w:val="ky-KG"/>
              </w:rPr>
            </w:pPr>
            <w:r>
              <w:rPr>
                <w:rFonts w:ascii="Times New Roman" w:hAnsi="Times New Roman"/>
                <w:sz w:val="20"/>
                <w:szCs w:val="20"/>
                <w:lang w:val="ky-KG"/>
              </w:rPr>
              <w:t>с января 2019г.</w:t>
            </w:r>
          </w:p>
        </w:tc>
        <w:tc>
          <w:tcPr>
            <w:tcW w:w="3481" w:type="dxa"/>
          </w:tcPr>
          <w:p w:rsidR="005B08DC" w:rsidRPr="003A6D2F" w:rsidRDefault="000E1071" w:rsidP="0015306A">
            <w:pPr>
              <w:pStyle w:val="a3"/>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Временно не работает </w:t>
            </w:r>
            <w:proofErr w:type="spellStart"/>
            <w:r>
              <w:rPr>
                <w:rFonts w:ascii="Times New Roman" w:eastAsia="Times New Roman" w:hAnsi="Times New Roman"/>
                <w:sz w:val="20"/>
                <w:szCs w:val="20"/>
                <w:lang w:eastAsia="ru-RU"/>
              </w:rPr>
              <w:t>т</w:t>
            </w:r>
            <w:proofErr w:type="gramStart"/>
            <w:r>
              <w:rPr>
                <w:rFonts w:ascii="Times New Roman" w:eastAsia="Times New Roman" w:hAnsi="Times New Roman"/>
                <w:sz w:val="20"/>
                <w:szCs w:val="20"/>
                <w:lang w:eastAsia="ru-RU"/>
              </w:rPr>
              <w:t>.к</w:t>
            </w:r>
            <w:proofErr w:type="spellEnd"/>
            <w:proofErr w:type="gramEnd"/>
            <w:r>
              <w:rPr>
                <w:rFonts w:ascii="Times New Roman" w:eastAsia="Times New Roman" w:hAnsi="Times New Roman"/>
                <w:sz w:val="20"/>
                <w:szCs w:val="20"/>
                <w:lang w:eastAsia="ru-RU"/>
              </w:rPr>
              <w:t xml:space="preserve"> предприятие является сезонным</w:t>
            </w:r>
          </w:p>
        </w:tc>
        <w:tc>
          <w:tcPr>
            <w:tcW w:w="3119" w:type="dxa"/>
          </w:tcPr>
          <w:p w:rsidR="005B08DC" w:rsidRPr="003A6D2F" w:rsidRDefault="000E1071" w:rsidP="0015306A">
            <w:pPr>
              <w:pStyle w:val="a3"/>
              <w:jc w:val="both"/>
              <w:rPr>
                <w:rFonts w:ascii="Times New Roman" w:hAnsi="Times New Roman"/>
                <w:sz w:val="20"/>
                <w:szCs w:val="20"/>
              </w:rPr>
            </w:pPr>
            <w:r>
              <w:rPr>
                <w:rFonts w:ascii="Times New Roman" w:hAnsi="Times New Roman"/>
                <w:sz w:val="20"/>
                <w:szCs w:val="20"/>
              </w:rPr>
              <w:t>Возобновит свою работу со второго полугодия 2019г.</w:t>
            </w:r>
          </w:p>
        </w:tc>
        <w:tc>
          <w:tcPr>
            <w:tcW w:w="2727" w:type="dxa"/>
            <w:gridSpan w:val="2"/>
          </w:tcPr>
          <w:p w:rsidR="005B08DC" w:rsidRPr="003A6D2F" w:rsidRDefault="005B08DC" w:rsidP="0015306A">
            <w:pPr>
              <w:pStyle w:val="a3"/>
              <w:rPr>
                <w:rFonts w:ascii="Times New Roman" w:hAnsi="Times New Roman"/>
                <w:sz w:val="20"/>
                <w:szCs w:val="20"/>
              </w:rPr>
            </w:pPr>
          </w:p>
        </w:tc>
      </w:tr>
      <w:tr w:rsidR="0087236E" w:rsidRPr="003A6D2F" w:rsidTr="0015306A">
        <w:trPr>
          <w:trHeight w:val="267"/>
        </w:trPr>
        <w:tc>
          <w:tcPr>
            <w:tcW w:w="15735" w:type="dxa"/>
            <w:gridSpan w:val="10"/>
          </w:tcPr>
          <w:p w:rsidR="0087236E" w:rsidRPr="003A6D2F" w:rsidRDefault="008248EC" w:rsidP="005F1887">
            <w:pPr>
              <w:pStyle w:val="a3"/>
              <w:rPr>
                <w:rFonts w:ascii="Times New Roman" w:hAnsi="Times New Roman"/>
                <w:b/>
                <w:sz w:val="20"/>
                <w:szCs w:val="20"/>
              </w:rPr>
            </w:pPr>
            <w:r w:rsidRPr="003A6D2F">
              <w:rPr>
                <w:rFonts w:ascii="Times New Roman" w:hAnsi="Times New Roman"/>
                <w:b/>
                <w:sz w:val="20"/>
                <w:szCs w:val="20"/>
              </w:rPr>
              <w:t xml:space="preserve">Всего по области </w:t>
            </w:r>
            <w:r w:rsidR="005F1887">
              <w:rPr>
                <w:rFonts w:ascii="Times New Roman" w:hAnsi="Times New Roman"/>
                <w:b/>
                <w:sz w:val="20"/>
                <w:szCs w:val="20"/>
              </w:rPr>
              <w:t>4</w:t>
            </w:r>
            <w:r w:rsidRPr="003A6D2F">
              <w:rPr>
                <w:rFonts w:ascii="Times New Roman" w:hAnsi="Times New Roman"/>
                <w:b/>
                <w:sz w:val="20"/>
                <w:szCs w:val="20"/>
              </w:rPr>
              <w:t xml:space="preserve"> предприяти</w:t>
            </w:r>
            <w:r w:rsidR="005F1887">
              <w:rPr>
                <w:rFonts w:ascii="Times New Roman" w:hAnsi="Times New Roman"/>
                <w:b/>
                <w:sz w:val="20"/>
                <w:szCs w:val="20"/>
              </w:rPr>
              <w:t>я</w:t>
            </w:r>
          </w:p>
        </w:tc>
      </w:tr>
      <w:tr w:rsidR="0087236E" w:rsidRPr="003A6D2F" w:rsidTr="0015306A">
        <w:trPr>
          <w:trHeight w:val="267"/>
        </w:trPr>
        <w:tc>
          <w:tcPr>
            <w:tcW w:w="15735" w:type="dxa"/>
            <w:gridSpan w:val="10"/>
          </w:tcPr>
          <w:p w:rsidR="0087236E" w:rsidRPr="003A6D2F" w:rsidRDefault="0087236E" w:rsidP="00ED519C">
            <w:pPr>
              <w:pStyle w:val="a3"/>
              <w:jc w:val="center"/>
              <w:rPr>
                <w:rFonts w:ascii="Times New Roman" w:hAnsi="Times New Roman"/>
                <w:b/>
                <w:sz w:val="20"/>
                <w:szCs w:val="20"/>
              </w:rPr>
            </w:pPr>
            <w:proofErr w:type="spellStart"/>
            <w:r w:rsidRPr="003A6D2F">
              <w:rPr>
                <w:rFonts w:ascii="Times New Roman" w:hAnsi="Times New Roman"/>
                <w:b/>
                <w:sz w:val="20"/>
                <w:szCs w:val="20"/>
              </w:rPr>
              <w:t>Баткенская</w:t>
            </w:r>
            <w:proofErr w:type="spellEnd"/>
            <w:r w:rsidRPr="003A6D2F">
              <w:rPr>
                <w:rFonts w:ascii="Times New Roman" w:hAnsi="Times New Roman"/>
                <w:b/>
                <w:sz w:val="20"/>
                <w:szCs w:val="20"/>
              </w:rPr>
              <w:t xml:space="preserve"> область</w:t>
            </w:r>
          </w:p>
        </w:tc>
      </w:tr>
      <w:tr w:rsidR="0087236E" w:rsidRPr="003A6D2F" w:rsidTr="0015306A">
        <w:trPr>
          <w:trHeight w:val="267"/>
        </w:trPr>
        <w:tc>
          <w:tcPr>
            <w:tcW w:w="386" w:type="dxa"/>
          </w:tcPr>
          <w:p w:rsidR="0087236E" w:rsidRPr="003A6D2F" w:rsidRDefault="0087236E" w:rsidP="0015306A">
            <w:pPr>
              <w:pStyle w:val="a3"/>
              <w:rPr>
                <w:rFonts w:ascii="Times New Roman" w:hAnsi="Times New Roman"/>
                <w:sz w:val="20"/>
                <w:szCs w:val="20"/>
              </w:rPr>
            </w:pPr>
          </w:p>
        </w:tc>
        <w:tc>
          <w:tcPr>
            <w:tcW w:w="15349" w:type="dxa"/>
            <w:gridSpan w:val="9"/>
          </w:tcPr>
          <w:p w:rsidR="0087236E" w:rsidRPr="003A6D2F" w:rsidRDefault="0087236E" w:rsidP="0015306A">
            <w:pPr>
              <w:pStyle w:val="a3"/>
              <w:jc w:val="center"/>
              <w:rPr>
                <w:rFonts w:ascii="Times New Roman" w:hAnsi="Times New Roman"/>
                <w:b/>
                <w:sz w:val="20"/>
                <w:szCs w:val="20"/>
              </w:rPr>
            </w:pPr>
            <w:r w:rsidRPr="003A6D2F">
              <w:rPr>
                <w:rFonts w:ascii="Times New Roman" w:hAnsi="Times New Roman"/>
                <w:b/>
                <w:sz w:val="20"/>
                <w:szCs w:val="20"/>
              </w:rPr>
              <w:t>г. Кызыл-Кия</w:t>
            </w:r>
          </w:p>
        </w:tc>
      </w:tr>
      <w:tr w:rsidR="0087236E" w:rsidRPr="003A6D2F" w:rsidTr="0058435D">
        <w:trPr>
          <w:trHeight w:val="267"/>
        </w:trPr>
        <w:tc>
          <w:tcPr>
            <w:tcW w:w="386" w:type="dxa"/>
          </w:tcPr>
          <w:p w:rsidR="0087236E" w:rsidRPr="003A6D2F" w:rsidRDefault="0087236E" w:rsidP="0015306A">
            <w:pPr>
              <w:pStyle w:val="a3"/>
              <w:rPr>
                <w:rFonts w:ascii="Times New Roman" w:hAnsi="Times New Roman"/>
                <w:sz w:val="20"/>
                <w:szCs w:val="20"/>
                <w:lang w:val="ky-KG"/>
              </w:rPr>
            </w:pPr>
            <w:r w:rsidRPr="003A6D2F">
              <w:rPr>
                <w:rFonts w:ascii="Times New Roman" w:hAnsi="Times New Roman"/>
                <w:sz w:val="20"/>
                <w:szCs w:val="20"/>
                <w:lang w:val="ky-KG"/>
              </w:rPr>
              <w:t>1</w:t>
            </w:r>
          </w:p>
        </w:tc>
        <w:tc>
          <w:tcPr>
            <w:tcW w:w="1701" w:type="dxa"/>
          </w:tcPr>
          <w:p w:rsidR="0087236E" w:rsidRPr="003A6D2F" w:rsidRDefault="0087236E" w:rsidP="0015306A">
            <w:pPr>
              <w:pStyle w:val="a3"/>
              <w:rPr>
                <w:rFonts w:ascii="Times New Roman" w:hAnsi="Times New Roman"/>
                <w:sz w:val="20"/>
                <w:szCs w:val="20"/>
              </w:rPr>
            </w:pPr>
            <w:r w:rsidRPr="003A6D2F">
              <w:rPr>
                <w:rFonts w:ascii="Times New Roman" w:hAnsi="Times New Roman"/>
                <w:sz w:val="20"/>
                <w:szCs w:val="20"/>
              </w:rPr>
              <w:t>АО «Дан»</w:t>
            </w:r>
          </w:p>
        </w:tc>
        <w:tc>
          <w:tcPr>
            <w:tcW w:w="1701" w:type="dxa"/>
          </w:tcPr>
          <w:p w:rsidR="0087236E" w:rsidRPr="003A6D2F" w:rsidRDefault="0087236E" w:rsidP="0015306A">
            <w:pPr>
              <w:pStyle w:val="a3"/>
              <w:rPr>
                <w:rFonts w:ascii="Times New Roman" w:hAnsi="Times New Roman"/>
                <w:sz w:val="20"/>
                <w:szCs w:val="20"/>
              </w:rPr>
            </w:pPr>
            <w:r w:rsidRPr="003A6D2F">
              <w:rPr>
                <w:rFonts w:ascii="Times New Roman" w:hAnsi="Times New Roman"/>
                <w:sz w:val="20"/>
                <w:szCs w:val="20"/>
              </w:rPr>
              <w:t xml:space="preserve">Мука хлебобулочные изделия </w:t>
            </w:r>
          </w:p>
        </w:tc>
        <w:tc>
          <w:tcPr>
            <w:tcW w:w="1061" w:type="dxa"/>
          </w:tcPr>
          <w:p w:rsidR="0087236E" w:rsidRPr="003A6D2F" w:rsidRDefault="0087236E" w:rsidP="0015306A">
            <w:pPr>
              <w:pStyle w:val="a3"/>
              <w:rPr>
                <w:rFonts w:ascii="Times New Roman" w:hAnsi="Times New Roman"/>
                <w:sz w:val="20"/>
                <w:szCs w:val="20"/>
              </w:rPr>
            </w:pPr>
            <w:r w:rsidRPr="003A6D2F">
              <w:rPr>
                <w:rFonts w:ascii="Times New Roman" w:hAnsi="Times New Roman"/>
                <w:sz w:val="20"/>
                <w:szCs w:val="20"/>
              </w:rPr>
              <w:t xml:space="preserve">35 тонн в сутки </w:t>
            </w:r>
          </w:p>
        </w:tc>
        <w:tc>
          <w:tcPr>
            <w:tcW w:w="1559" w:type="dxa"/>
            <w:gridSpan w:val="2"/>
          </w:tcPr>
          <w:p w:rsidR="0087236E" w:rsidRPr="003A6D2F" w:rsidRDefault="0087236E" w:rsidP="0015306A">
            <w:pPr>
              <w:pStyle w:val="a3"/>
              <w:rPr>
                <w:rFonts w:ascii="Times New Roman" w:hAnsi="Times New Roman"/>
                <w:sz w:val="20"/>
                <w:szCs w:val="20"/>
              </w:rPr>
            </w:pPr>
            <w:r w:rsidRPr="003A6D2F">
              <w:rPr>
                <w:rFonts w:ascii="Times New Roman" w:hAnsi="Times New Roman"/>
                <w:sz w:val="20"/>
                <w:szCs w:val="20"/>
              </w:rPr>
              <w:t>С февраля 2015г</w:t>
            </w:r>
          </w:p>
        </w:tc>
        <w:tc>
          <w:tcPr>
            <w:tcW w:w="3481" w:type="dxa"/>
          </w:tcPr>
          <w:p w:rsidR="0087236E" w:rsidRPr="003A6D2F" w:rsidRDefault="0087236E" w:rsidP="0015306A">
            <w:pPr>
              <w:pStyle w:val="a3"/>
              <w:jc w:val="both"/>
              <w:rPr>
                <w:rFonts w:ascii="Times New Roman" w:hAnsi="Times New Roman"/>
                <w:sz w:val="20"/>
                <w:szCs w:val="20"/>
              </w:rPr>
            </w:pPr>
            <w:r w:rsidRPr="003A6D2F">
              <w:rPr>
                <w:rFonts w:ascii="Times New Roman" w:hAnsi="Times New Roman"/>
                <w:sz w:val="20"/>
                <w:szCs w:val="20"/>
              </w:rPr>
              <w:t xml:space="preserve">За последние десять лет из </w:t>
            </w:r>
            <w:proofErr w:type="spellStart"/>
            <w:r w:rsidRPr="003A6D2F">
              <w:rPr>
                <w:rFonts w:ascii="Times New Roman" w:hAnsi="Times New Roman"/>
                <w:sz w:val="20"/>
                <w:szCs w:val="20"/>
              </w:rPr>
              <w:t>Госматрезерва</w:t>
            </w:r>
            <w:proofErr w:type="spellEnd"/>
            <w:r w:rsidRPr="003A6D2F">
              <w:rPr>
                <w:rFonts w:ascii="Times New Roman" w:hAnsi="Times New Roman"/>
                <w:sz w:val="20"/>
                <w:szCs w:val="20"/>
              </w:rPr>
              <w:t xml:space="preserve"> </w:t>
            </w:r>
            <w:proofErr w:type="gramStart"/>
            <w:r w:rsidRPr="003A6D2F">
              <w:rPr>
                <w:rFonts w:ascii="Times New Roman" w:hAnsi="Times New Roman"/>
                <w:sz w:val="20"/>
                <w:szCs w:val="20"/>
              </w:rPr>
              <w:t>КР</w:t>
            </w:r>
            <w:proofErr w:type="gramEnd"/>
            <w:r w:rsidRPr="003A6D2F">
              <w:rPr>
                <w:rFonts w:ascii="Times New Roman" w:hAnsi="Times New Roman"/>
                <w:sz w:val="20"/>
                <w:szCs w:val="20"/>
              </w:rPr>
              <w:t xml:space="preserve"> зерно не поступает. Из-за отсутствия собственных оборотных сре</w:t>
            </w:r>
            <w:proofErr w:type="gramStart"/>
            <w:r w:rsidRPr="003A6D2F">
              <w:rPr>
                <w:rFonts w:ascii="Times New Roman" w:hAnsi="Times New Roman"/>
                <w:sz w:val="20"/>
                <w:szCs w:val="20"/>
              </w:rPr>
              <w:t>дств пр</w:t>
            </w:r>
            <w:proofErr w:type="gramEnd"/>
            <w:r w:rsidRPr="003A6D2F">
              <w:rPr>
                <w:rFonts w:ascii="Times New Roman" w:hAnsi="Times New Roman"/>
                <w:sz w:val="20"/>
                <w:szCs w:val="20"/>
              </w:rPr>
              <w:t xml:space="preserve">едприятие само не может закупить пшеницу </w:t>
            </w:r>
          </w:p>
        </w:tc>
        <w:tc>
          <w:tcPr>
            <w:tcW w:w="3119" w:type="dxa"/>
          </w:tcPr>
          <w:p w:rsidR="0087236E" w:rsidRPr="003A6D2F" w:rsidRDefault="0087236E" w:rsidP="0015306A">
            <w:pPr>
              <w:pStyle w:val="a3"/>
              <w:jc w:val="both"/>
              <w:rPr>
                <w:rFonts w:ascii="Times New Roman" w:hAnsi="Times New Roman"/>
                <w:sz w:val="20"/>
                <w:szCs w:val="20"/>
              </w:rPr>
            </w:pPr>
            <w:r w:rsidRPr="003A6D2F">
              <w:rPr>
                <w:rFonts w:ascii="Times New Roman" w:hAnsi="Times New Roman"/>
                <w:sz w:val="20"/>
                <w:szCs w:val="20"/>
              </w:rPr>
              <w:t xml:space="preserve">В настоящее время положительно решается вопрос с </w:t>
            </w:r>
            <w:proofErr w:type="spellStart"/>
            <w:r w:rsidRPr="003A6D2F">
              <w:rPr>
                <w:rFonts w:ascii="Times New Roman" w:hAnsi="Times New Roman"/>
                <w:sz w:val="20"/>
                <w:szCs w:val="20"/>
              </w:rPr>
              <w:t>Госматрезервом</w:t>
            </w:r>
            <w:proofErr w:type="spellEnd"/>
            <w:r w:rsidRPr="003A6D2F">
              <w:rPr>
                <w:rFonts w:ascii="Times New Roman" w:hAnsi="Times New Roman"/>
                <w:sz w:val="20"/>
                <w:szCs w:val="20"/>
              </w:rPr>
              <w:t xml:space="preserve"> </w:t>
            </w:r>
            <w:proofErr w:type="gramStart"/>
            <w:r w:rsidRPr="003A6D2F">
              <w:rPr>
                <w:rFonts w:ascii="Times New Roman" w:hAnsi="Times New Roman"/>
                <w:sz w:val="20"/>
                <w:szCs w:val="20"/>
              </w:rPr>
              <w:t>КР</w:t>
            </w:r>
            <w:proofErr w:type="gramEnd"/>
            <w:r w:rsidRPr="003A6D2F">
              <w:rPr>
                <w:rFonts w:ascii="Times New Roman" w:hAnsi="Times New Roman"/>
                <w:sz w:val="20"/>
                <w:szCs w:val="20"/>
              </w:rPr>
              <w:t xml:space="preserve"> о завозе пшеницы на склады АО "Дан" с последующей ее переработкой.</w:t>
            </w:r>
          </w:p>
        </w:tc>
        <w:tc>
          <w:tcPr>
            <w:tcW w:w="2727" w:type="dxa"/>
            <w:gridSpan w:val="2"/>
          </w:tcPr>
          <w:p w:rsidR="0087236E" w:rsidRPr="003A6D2F" w:rsidRDefault="0087236E" w:rsidP="0015306A">
            <w:pPr>
              <w:pStyle w:val="a3"/>
              <w:rPr>
                <w:rFonts w:ascii="Times New Roman" w:hAnsi="Times New Roman"/>
                <w:sz w:val="20"/>
                <w:szCs w:val="20"/>
              </w:rPr>
            </w:pPr>
            <w:r w:rsidRPr="003A6D2F">
              <w:rPr>
                <w:rFonts w:ascii="Times New Roman" w:hAnsi="Times New Roman"/>
                <w:sz w:val="20"/>
                <w:szCs w:val="20"/>
              </w:rPr>
              <w:t>-</w:t>
            </w:r>
          </w:p>
        </w:tc>
      </w:tr>
      <w:tr w:rsidR="0087236E" w:rsidRPr="003A6D2F" w:rsidTr="0058435D">
        <w:trPr>
          <w:trHeight w:val="267"/>
        </w:trPr>
        <w:tc>
          <w:tcPr>
            <w:tcW w:w="386" w:type="dxa"/>
          </w:tcPr>
          <w:p w:rsidR="0087236E" w:rsidRPr="003A6D2F" w:rsidRDefault="0087236E" w:rsidP="0015306A">
            <w:pPr>
              <w:pStyle w:val="a3"/>
              <w:rPr>
                <w:rFonts w:ascii="Times New Roman" w:hAnsi="Times New Roman"/>
                <w:sz w:val="20"/>
                <w:szCs w:val="20"/>
                <w:lang w:val="ky-KG"/>
              </w:rPr>
            </w:pPr>
            <w:r w:rsidRPr="003A6D2F">
              <w:rPr>
                <w:rFonts w:ascii="Times New Roman" w:hAnsi="Times New Roman"/>
                <w:sz w:val="20"/>
                <w:szCs w:val="20"/>
                <w:lang w:val="ky-KG"/>
              </w:rPr>
              <w:t>2</w:t>
            </w:r>
          </w:p>
        </w:tc>
        <w:tc>
          <w:tcPr>
            <w:tcW w:w="1701" w:type="dxa"/>
          </w:tcPr>
          <w:p w:rsidR="0087236E" w:rsidRPr="003A6D2F" w:rsidRDefault="0087236E" w:rsidP="003E51D9">
            <w:pPr>
              <w:pStyle w:val="a3"/>
              <w:rPr>
                <w:rFonts w:ascii="Times New Roman" w:hAnsi="Times New Roman"/>
                <w:sz w:val="20"/>
                <w:szCs w:val="20"/>
              </w:rPr>
            </w:pPr>
            <w:r w:rsidRPr="003A6D2F">
              <w:rPr>
                <w:rFonts w:ascii="Times New Roman" w:hAnsi="Times New Roman"/>
                <w:sz w:val="20"/>
                <w:szCs w:val="20"/>
              </w:rPr>
              <w:t>АО «</w:t>
            </w:r>
            <w:proofErr w:type="spellStart"/>
            <w:r w:rsidRPr="003A6D2F">
              <w:rPr>
                <w:rFonts w:ascii="Times New Roman" w:hAnsi="Times New Roman"/>
                <w:sz w:val="20"/>
                <w:szCs w:val="20"/>
              </w:rPr>
              <w:t>Нур</w:t>
            </w:r>
            <w:proofErr w:type="spellEnd"/>
            <w:r w:rsidRPr="003A6D2F">
              <w:rPr>
                <w:rFonts w:ascii="Times New Roman" w:hAnsi="Times New Roman"/>
                <w:sz w:val="20"/>
                <w:szCs w:val="20"/>
              </w:rPr>
              <w:t>»</w:t>
            </w:r>
          </w:p>
        </w:tc>
        <w:tc>
          <w:tcPr>
            <w:tcW w:w="1701" w:type="dxa"/>
          </w:tcPr>
          <w:p w:rsidR="0087236E" w:rsidRPr="003A6D2F" w:rsidRDefault="0087236E" w:rsidP="0015306A">
            <w:pPr>
              <w:pStyle w:val="a3"/>
              <w:rPr>
                <w:rFonts w:ascii="Times New Roman" w:hAnsi="Times New Roman"/>
                <w:sz w:val="20"/>
                <w:szCs w:val="20"/>
              </w:rPr>
            </w:pPr>
            <w:r w:rsidRPr="003A6D2F">
              <w:rPr>
                <w:rFonts w:ascii="Times New Roman" w:hAnsi="Times New Roman"/>
                <w:sz w:val="20"/>
                <w:szCs w:val="20"/>
              </w:rPr>
              <w:t>Кирпич, добыча глины</w:t>
            </w:r>
          </w:p>
        </w:tc>
        <w:tc>
          <w:tcPr>
            <w:tcW w:w="1061" w:type="dxa"/>
          </w:tcPr>
          <w:p w:rsidR="0087236E" w:rsidRPr="003A6D2F" w:rsidRDefault="0087236E" w:rsidP="0015306A">
            <w:pPr>
              <w:pStyle w:val="a3"/>
              <w:rPr>
                <w:rFonts w:ascii="Times New Roman" w:hAnsi="Times New Roman"/>
                <w:sz w:val="20"/>
                <w:szCs w:val="20"/>
              </w:rPr>
            </w:pPr>
            <w:r w:rsidRPr="003A6D2F">
              <w:rPr>
                <w:rFonts w:ascii="Times New Roman" w:hAnsi="Times New Roman"/>
                <w:sz w:val="20"/>
                <w:szCs w:val="20"/>
              </w:rPr>
              <w:t xml:space="preserve">3,0 </w:t>
            </w:r>
            <w:proofErr w:type="spellStart"/>
            <w:r w:rsidRPr="003A6D2F">
              <w:rPr>
                <w:rFonts w:ascii="Times New Roman" w:hAnsi="Times New Roman"/>
                <w:sz w:val="20"/>
                <w:szCs w:val="20"/>
              </w:rPr>
              <w:t>млн.шт</w:t>
            </w:r>
            <w:proofErr w:type="spellEnd"/>
            <w:r w:rsidRPr="003A6D2F">
              <w:rPr>
                <w:rFonts w:ascii="Times New Roman" w:hAnsi="Times New Roman"/>
                <w:sz w:val="20"/>
                <w:szCs w:val="20"/>
              </w:rPr>
              <w:t>.</w:t>
            </w:r>
          </w:p>
        </w:tc>
        <w:tc>
          <w:tcPr>
            <w:tcW w:w="1559" w:type="dxa"/>
            <w:gridSpan w:val="2"/>
          </w:tcPr>
          <w:p w:rsidR="0087236E" w:rsidRPr="003A6D2F" w:rsidRDefault="0087236E" w:rsidP="0015306A">
            <w:pPr>
              <w:pStyle w:val="a3"/>
              <w:rPr>
                <w:rFonts w:ascii="Times New Roman" w:hAnsi="Times New Roman"/>
                <w:sz w:val="20"/>
                <w:szCs w:val="20"/>
              </w:rPr>
            </w:pPr>
            <w:r w:rsidRPr="003A6D2F">
              <w:rPr>
                <w:rFonts w:ascii="Times New Roman" w:hAnsi="Times New Roman"/>
                <w:sz w:val="20"/>
                <w:szCs w:val="20"/>
              </w:rPr>
              <w:t>С января 2018г.</w:t>
            </w:r>
          </w:p>
        </w:tc>
        <w:tc>
          <w:tcPr>
            <w:tcW w:w="3481" w:type="dxa"/>
          </w:tcPr>
          <w:p w:rsidR="0087236E" w:rsidRPr="003A6D2F" w:rsidRDefault="0087236E" w:rsidP="0015306A">
            <w:pPr>
              <w:pStyle w:val="a3"/>
              <w:jc w:val="both"/>
              <w:rPr>
                <w:rFonts w:ascii="Times New Roman" w:hAnsi="Times New Roman"/>
                <w:sz w:val="20"/>
                <w:szCs w:val="20"/>
              </w:rPr>
            </w:pPr>
            <w:r w:rsidRPr="003A6D2F">
              <w:rPr>
                <w:rFonts w:ascii="Times New Roman" w:hAnsi="Times New Roman"/>
                <w:sz w:val="20"/>
                <w:szCs w:val="20"/>
              </w:rPr>
              <w:t xml:space="preserve">Нехватка финансовых средств </w:t>
            </w:r>
          </w:p>
        </w:tc>
        <w:tc>
          <w:tcPr>
            <w:tcW w:w="3119" w:type="dxa"/>
          </w:tcPr>
          <w:p w:rsidR="0087236E" w:rsidRPr="003A6D2F" w:rsidRDefault="0087236E" w:rsidP="0015306A">
            <w:pPr>
              <w:pStyle w:val="a3"/>
              <w:jc w:val="both"/>
              <w:rPr>
                <w:rFonts w:ascii="Times New Roman" w:hAnsi="Times New Roman"/>
                <w:sz w:val="20"/>
                <w:szCs w:val="20"/>
              </w:rPr>
            </w:pPr>
            <w:r w:rsidRPr="003A6D2F">
              <w:rPr>
                <w:rFonts w:ascii="Times New Roman" w:hAnsi="Times New Roman"/>
                <w:sz w:val="20"/>
                <w:szCs w:val="20"/>
              </w:rPr>
              <w:t>Поиск льготного кредита</w:t>
            </w:r>
          </w:p>
        </w:tc>
        <w:tc>
          <w:tcPr>
            <w:tcW w:w="2727" w:type="dxa"/>
            <w:gridSpan w:val="2"/>
          </w:tcPr>
          <w:p w:rsidR="0087236E" w:rsidRPr="003A6D2F" w:rsidRDefault="0087236E" w:rsidP="0015306A">
            <w:pPr>
              <w:pStyle w:val="a3"/>
              <w:rPr>
                <w:rFonts w:ascii="Times New Roman" w:hAnsi="Times New Roman"/>
                <w:sz w:val="20"/>
                <w:szCs w:val="20"/>
              </w:rPr>
            </w:pPr>
            <w:r w:rsidRPr="003A6D2F">
              <w:rPr>
                <w:rFonts w:ascii="Times New Roman" w:hAnsi="Times New Roman"/>
                <w:sz w:val="20"/>
                <w:szCs w:val="20"/>
              </w:rPr>
              <w:t>-</w:t>
            </w:r>
          </w:p>
        </w:tc>
      </w:tr>
      <w:tr w:rsidR="0087236E" w:rsidRPr="003A6D2F" w:rsidTr="0015306A">
        <w:trPr>
          <w:trHeight w:val="267"/>
        </w:trPr>
        <w:tc>
          <w:tcPr>
            <w:tcW w:w="15735" w:type="dxa"/>
            <w:gridSpan w:val="10"/>
          </w:tcPr>
          <w:p w:rsidR="0087236E" w:rsidRPr="003A6D2F" w:rsidRDefault="0087236E" w:rsidP="0015306A">
            <w:pPr>
              <w:pStyle w:val="a3"/>
              <w:jc w:val="center"/>
              <w:rPr>
                <w:rFonts w:ascii="Times New Roman" w:hAnsi="Times New Roman"/>
                <w:b/>
                <w:sz w:val="20"/>
                <w:szCs w:val="20"/>
              </w:rPr>
            </w:pPr>
            <w:r w:rsidRPr="003A6D2F">
              <w:rPr>
                <w:rFonts w:ascii="Times New Roman" w:hAnsi="Times New Roman"/>
                <w:b/>
                <w:sz w:val="20"/>
                <w:szCs w:val="20"/>
              </w:rPr>
              <w:t xml:space="preserve">г. </w:t>
            </w:r>
            <w:proofErr w:type="spellStart"/>
            <w:r w:rsidRPr="003A6D2F">
              <w:rPr>
                <w:rFonts w:ascii="Times New Roman" w:hAnsi="Times New Roman"/>
                <w:b/>
                <w:sz w:val="20"/>
                <w:szCs w:val="20"/>
              </w:rPr>
              <w:t>Сулюкта</w:t>
            </w:r>
            <w:proofErr w:type="spellEnd"/>
          </w:p>
        </w:tc>
      </w:tr>
      <w:tr w:rsidR="0087236E" w:rsidRPr="003A6D2F" w:rsidTr="0058435D">
        <w:trPr>
          <w:trHeight w:val="267"/>
        </w:trPr>
        <w:tc>
          <w:tcPr>
            <w:tcW w:w="386" w:type="dxa"/>
          </w:tcPr>
          <w:p w:rsidR="0087236E" w:rsidRPr="003A6D2F" w:rsidRDefault="001E6551" w:rsidP="0015306A">
            <w:pPr>
              <w:pStyle w:val="a3"/>
              <w:rPr>
                <w:rFonts w:ascii="Times New Roman" w:hAnsi="Times New Roman"/>
                <w:sz w:val="20"/>
                <w:szCs w:val="20"/>
                <w:lang w:val="ky-KG"/>
              </w:rPr>
            </w:pPr>
            <w:r>
              <w:rPr>
                <w:rFonts w:ascii="Times New Roman" w:hAnsi="Times New Roman"/>
                <w:sz w:val="20"/>
                <w:szCs w:val="20"/>
                <w:lang w:val="ky-KG"/>
              </w:rPr>
              <w:t>3</w:t>
            </w:r>
          </w:p>
        </w:tc>
        <w:tc>
          <w:tcPr>
            <w:tcW w:w="1701" w:type="dxa"/>
          </w:tcPr>
          <w:p w:rsidR="0087236E" w:rsidRPr="003A6D2F" w:rsidRDefault="0087236E" w:rsidP="0015306A">
            <w:pPr>
              <w:pStyle w:val="a3"/>
              <w:rPr>
                <w:rFonts w:ascii="Times New Roman" w:hAnsi="Times New Roman"/>
                <w:sz w:val="20"/>
                <w:szCs w:val="20"/>
              </w:rPr>
            </w:pPr>
            <w:proofErr w:type="spellStart"/>
            <w:r w:rsidRPr="003A6D2F">
              <w:rPr>
                <w:rFonts w:ascii="Times New Roman" w:hAnsi="Times New Roman"/>
                <w:sz w:val="20"/>
                <w:szCs w:val="20"/>
              </w:rPr>
              <w:t>ОсОО</w:t>
            </w:r>
            <w:proofErr w:type="spellEnd"/>
            <w:r w:rsidRPr="003A6D2F">
              <w:rPr>
                <w:rFonts w:ascii="Times New Roman" w:hAnsi="Times New Roman"/>
                <w:sz w:val="20"/>
                <w:szCs w:val="20"/>
              </w:rPr>
              <w:t xml:space="preserve"> «Ынтымак-5»</w:t>
            </w:r>
          </w:p>
        </w:tc>
        <w:tc>
          <w:tcPr>
            <w:tcW w:w="1701" w:type="dxa"/>
          </w:tcPr>
          <w:p w:rsidR="0087236E" w:rsidRPr="003A6D2F" w:rsidRDefault="0087236E" w:rsidP="0015306A">
            <w:pPr>
              <w:pStyle w:val="a3"/>
              <w:rPr>
                <w:rFonts w:ascii="Times New Roman" w:hAnsi="Times New Roman"/>
                <w:sz w:val="20"/>
                <w:szCs w:val="20"/>
              </w:rPr>
            </w:pPr>
            <w:r w:rsidRPr="003A6D2F">
              <w:rPr>
                <w:rFonts w:ascii="Times New Roman" w:hAnsi="Times New Roman"/>
                <w:sz w:val="20"/>
                <w:szCs w:val="20"/>
              </w:rPr>
              <w:t xml:space="preserve">Производство угля </w:t>
            </w:r>
          </w:p>
        </w:tc>
        <w:tc>
          <w:tcPr>
            <w:tcW w:w="1061" w:type="dxa"/>
          </w:tcPr>
          <w:p w:rsidR="0087236E" w:rsidRPr="003A6D2F" w:rsidRDefault="0087236E" w:rsidP="0015306A">
            <w:pPr>
              <w:pStyle w:val="a3"/>
              <w:rPr>
                <w:rFonts w:ascii="Times New Roman" w:hAnsi="Times New Roman"/>
                <w:sz w:val="20"/>
                <w:szCs w:val="20"/>
              </w:rPr>
            </w:pPr>
            <w:r w:rsidRPr="003A6D2F">
              <w:rPr>
                <w:rFonts w:ascii="Times New Roman" w:hAnsi="Times New Roman"/>
                <w:sz w:val="20"/>
                <w:szCs w:val="20"/>
              </w:rPr>
              <w:t>3000 тонн в год</w:t>
            </w:r>
          </w:p>
        </w:tc>
        <w:tc>
          <w:tcPr>
            <w:tcW w:w="1559" w:type="dxa"/>
            <w:gridSpan w:val="2"/>
          </w:tcPr>
          <w:p w:rsidR="0087236E" w:rsidRPr="003A6D2F" w:rsidRDefault="0087236E" w:rsidP="0015306A">
            <w:pPr>
              <w:pStyle w:val="a3"/>
              <w:rPr>
                <w:rFonts w:ascii="Times New Roman" w:hAnsi="Times New Roman"/>
                <w:sz w:val="20"/>
                <w:szCs w:val="20"/>
              </w:rPr>
            </w:pPr>
            <w:r w:rsidRPr="003A6D2F">
              <w:rPr>
                <w:rFonts w:ascii="Times New Roman" w:hAnsi="Times New Roman"/>
                <w:sz w:val="20"/>
                <w:szCs w:val="20"/>
              </w:rPr>
              <w:t>С января 2016г</w:t>
            </w:r>
          </w:p>
        </w:tc>
        <w:tc>
          <w:tcPr>
            <w:tcW w:w="3481" w:type="dxa"/>
          </w:tcPr>
          <w:p w:rsidR="0087236E" w:rsidRPr="003A6D2F" w:rsidRDefault="0087236E" w:rsidP="0015306A">
            <w:pPr>
              <w:rPr>
                <w:rFonts w:ascii="Times New Roman" w:hAnsi="Times New Roman"/>
                <w:sz w:val="20"/>
                <w:szCs w:val="20"/>
              </w:rPr>
            </w:pPr>
            <w:r w:rsidRPr="003A6D2F">
              <w:rPr>
                <w:rFonts w:ascii="Times New Roman" w:hAnsi="Times New Roman"/>
                <w:sz w:val="20"/>
                <w:szCs w:val="20"/>
              </w:rPr>
              <w:t xml:space="preserve">На основании акта </w:t>
            </w:r>
            <w:proofErr w:type="spellStart"/>
            <w:r w:rsidRPr="003A6D2F">
              <w:rPr>
                <w:rFonts w:ascii="Times New Roman" w:hAnsi="Times New Roman"/>
                <w:sz w:val="20"/>
                <w:szCs w:val="20"/>
              </w:rPr>
              <w:t>эко</w:t>
            </w:r>
            <w:proofErr w:type="gramStart"/>
            <w:r w:rsidRPr="003A6D2F">
              <w:rPr>
                <w:rFonts w:ascii="Times New Roman" w:hAnsi="Times New Roman"/>
                <w:sz w:val="20"/>
                <w:szCs w:val="20"/>
              </w:rPr>
              <w:t>.т</w:t>
            </w:r>
            <w:proofErr w:type="gramEnd"/>
            <w:r w:rsidRPr="003A6D2F">
              <w:rPr>
                <w:rFonts w:ascii="Times New Roman" w:hAnsi="Times New Roman"/>
                <w:sz w:val="20"/>
                <w:szCs w:val="20"/>
              </w:rPr>
              <w:t>ех.инспекции</w:t>
            </w:r>
            <w:proofErr w:type="spellEnd"/>
            <w:r w:rsidRPr="003A6D2F">
              <w:rPr>
                <w:rFonts w:ascii="Times New Roman" w:hAnsi="Times New Roman"/>
                <w:sz w:val="20"/>
                <w:szCs w:val="20"/>
              </w:rPr>
              <w:t xml:space="preserve"> лицензия </w:t>
            </w:r>
            <w:proofErr w:type="spellStart"/>
            <w:r w:rsidRPr="003A6D2F">
              <w:rPr>
                <w:rFonts w:ascii="Times New Roman" w:hAnsi="Times New Roman"/>
                <w:sz w:val="20"/>
                <w:szCs w:val="20"/>
              </w:rPr>
              <w:t>анулирована</w:t>
            </w:r>
            <w:proofErr w:type="spellEnd"/>
          </w:p>
        </w:tc>
        <w:tc>
          <w:tcPr>
            <w:tcW w:w="3119" w:type="dxa"/>
          </w:tcPr>
          <w:p w:rsidR="0087236E" w:rsidRPr="003A6D2F" w:rsidRDefault="0087236E" w:rsidP="0015306A">
            <w:pPr>
              <w:rPr>
                <w:rFonts w:ascii="Times New Roman" w:hAnsi="Times New Roman"/>
                <w:sz w:val="20"/>
                <w:szCs w:val="20"/>
              </w:rPr>
            </w:pPr>
            <w:r w:rsidRPr="003A6D2F">
              <w:rPr>
                <w:rFonts w:ascii="Times New Roman" w:hAnsi="Times New Roman"/>
                <w:sz w:val="20"/>
                <w:szCs w:val="20"/>
              </w:rPr>
              <w:t>-</w:t>
            </w:r>
          </w:p>
        </w:tc>
        <w:tc>
          <w:tcPr>
            <w:tcW w:w="2727" w:type="dxa"/>
            <w:gridSpan w:val="2"/>
          </w:tcPr>
          <w:p w:rsidR="0087236E" w:rsidRPr="003A6D2F" w:rsidRDefault="0087236E" w:rsidP="0015306A">
            <w:pPr>
              <w:pStyle w:val="a3"/>
              <w:rPr>
                <w:rFonts w:ascii="Times New Roman" w:hAnsi="Times New Roman"/>
                <w:sz w:val="20"/>
                <w:szCs w:val="20"/>
              </w:rPr>
            </w:pPr>
            <w:r w:rsidRPr="003A6D2F">
              <w:rPr>
                <w:rFonts w:ascii="Times New Roman" w:hAnsi="Times New Roman"/>
                <w:sz w:val="20"/>
                <w:szCs w:val="20"/>
              </w:rPr>
              <w:t>-</w:t>
            </w:r>
          </w:p>
        </w:tc>
      </w:tr>
      <w:tr w:rsidR="0087236E" w:rsidRPr="003A6D2F" w:rsidTr="0058435D">
        <w:trPr>
          <w:trHeight w:val="267"/>
        </w:trPr>
        <w:tc>
          <w:tcPr>
            <w:tcW w:w="386" w:type="dxa"/>
          </w:tcPr>
          <w:p w:rsidR="0087236E" w:rsidRPr="003A6D2F" w:rsidRDefault="001E6551" w:rsidP="0015306A">
            <w:pPr>
              <w:pStyle w:val="a3"/>
              <w:rPr>
                <w:rFonts w:ascii="Times New Roman" w:hAnsi="Times New Roman"/>
                <w:sz w:val="20"/>
                <w:szCs w:val="20"/>
                <w:lang w:val="ky-KG"/>
              </w:rPr>
            </w:pPr>
            <w:r>
              <w:rPr>
                <w:rFonts w:ascii="Times New Roman" w:hAnsi="Times New Roman"/>
                <w:sz w:val="20"/>
                <w:szCs w:val="20"/>
                <w:lang w:val="ky-KG"/>
              </w:rPr>
              <w:t>4</w:t>
            </w:r>
          </w:p>
        </w:tc>
        <w:tc>
          <w:tcPr>
            <w:tcW w:w="1701" w:type="dxa"/>
          </w:tcPr>
          <w:p w:rsidR="0087236E" w:rsidRPr="003A6D2F" w:rsidRDefault="0087236E" w:rsidP="0015306A">
            <w:pPr>
              <w:pStyle w:val="a3"/>
              <w:rPr>
                <w:rFonts w:ascii="Times New Roman" w:hAnsi="Times New Roman"/>
                <w:sz w:val="20"/>
                <w:szCs w:val="20"/>
              </w:rPr>
            </w:pPr>
            <w:proofErr w:type="spellStart"/>
            <w:r w:rsidRPr="003A6D2F">
              <w:rPr>
                <w:rFonts w:ascii="Times New Roman" w:hAnsi="Times New Roman"/>
                <w:sz w:val="20"/>
                <w:szCs w:val="20"/>
              </w:rPr>
              <w:t>ОсОО</w:t>
            </w:r>
            <w:proofErr w:type="spellEnd"/>
            <w:r w:rsidRPr="003A6D2F">
              <w:rPr>
                <w:rFonts w:ascii="Times New Roman" w:hAnsi="Times New Roman"/>
                <w:sz w:val="20"/>
                <w:szCs w:val="20"/>
              </w:rPr>
              <w:t xml:space="preserve"> «Кулунда-Алмаз»</w:t>
            </w:r>
          </w:p>
        </w:tc>
        <w:tc>
          <w:tcPr>
            <w:tcW w:w="1701" w:type="dxa"/>
          </w:tcPr>
          <w:p w:rsidR="0087236E" w:rsidRPr="003A6D2F" w:rsidRDefault="0087236E" w:rsidP="0015306A">
            <w:pPr>
              <w:pStyle w:val="a3"/>
              <w:rPr>
                <w:rFonts w:ascii="Times New Roman" w:hAnsi="Times New Roman"/>
                <w:sz w:val="20"/>
                <w:szCs w:val="20"/>
              </w:rPr>
            </w:pPr>
            <w:r w:rsidRPr="003A6D2F">
              <w:rPr>
                <w:rFonts w:ascii="Times New Roman" w:hAnsi="Times New Roman"/>
                <w:sz w:val="20"/>
                <w:szCs w:val="20"/>
              </w:rPr>
              <w:t xml:space="preserve">Производство угля </w:t>
            </w:r>
          </w:p>
        </w:tc>
        <w:tc>
          <w:tcPr>
            <w:tcW w:w="1061" w:type="dxa"/>
          </w:tcPr>
          <w:p w:rsidR="0087236E" w:rsidRPr="003A6D2F" w:rsidRDefault="0087236E" w:rsidP="0015306A">
            <w:pPr>
              <w:pStyle w:val="a3"/>
              <w:rPr>
                <w:rFonts w:ascii="Times New Roman" w:hAnsi="Times New Roman"/>
                <w:sz w:val="20"/>
                <w:szCs w:val="20"/>
              </w:rPr>
            </w:pPr>
            <w:r w:rsidRPr="003A6D2F">
              <w:rPr>
                <w:rFonts w:ascii="Times New Roman" w:hAnsi="Times New Roman"/>
                <w:sz w:val="20"/>
                <w:szCs w:val="20"/>
              </w:rPr>
              <w:t>2000 тонн в год</w:t>
            </w:r>
          </w:p>
        </w:tc>
        <w:tc>
          <w:tcPr>
            <w:tcW w:w="1559" w:type="dxa"/>
            <w:gridSpan w:val="2"/>
          </w:tcPr>
          <w:p w:rsidR="0087236E" w:rsidRPr="003A6D2F" w:rsidRDefault="0087236E" w:rsidP="0015306A">
            <w:pPr>
              <w:pStyle w:val="a3"/>
              <w:rPr>
                <w:rFonts w:ascii="Times New Roman" w:hAnsi="Times New Roman"/>
                <w:sz w:val="20"/>
                <w:szCs w:val="20"/>
              </w:rPr>
            </w:pPr>
            <w:r w:rsidRPr="003A6D2F">
              <w:rPr>
                <w:rFonts w:ascii="Times New Roman" w:hAnsi="Times New Roman"/>
                <w:sz w:val="20"/>
                <w:szCs w:val="20"/>
              </w:rPr>
              <w:t>С января 2016г</w:t>
            </w:r>
          </w:p>
        </w:tc>
        <w:tc>
          <w:tcPr>
            <w:tcW w:w="3481" w:type="dxa"/>
          </w:tcPr>
          <w:p w:rsidR="0087236E" w:rsidRPr="003A6D2F" w:rsidRDefault="0087236E" w:rsidP="0015306A">
            <w:pPr>
              <w:rPr>
                <w:rFonts w:ascii="Times New Roman" w:hAnsi="Times New Roman"/>
                <w:sz w:val="20"/>
                <w:szCs w:val="20"/>
              </w:rPr>
            </w:pPr>
            <w:r w:rsidRPr="003A6D2F">
              <w:rPr>
                <w:rFonts w:ascii="Times New Roman" w:hAnsi="Times New Roman"/>
                <w:sz w:val="20"/>
                <w:szCs w:val="20"/>
              </w:rPr>
              <w:t xml:space="preserve">Гос. агентством </w:t>
            </w:r>
            <w:proofErr w:type="spellStart"/>
            <w:r w:rsidRPr="003A6D2F">
              <w:rPr>
                <w:rFonts w:ascii="Times New Roman" w:hAnsi="Times New Roman"/>
                <w:sz w:val="20"/>
                <w:szCs w:val="20"/>
              </w:rPr>
              <w:t>пром</w:t>
            </w:r>
            <w:proofErr w:type="spellEnd"/>
            <w:r w:rsidRPr="003A6D2F">
              <w:rPr>
                <w:rFonts w:ascii="Times New Roman" w:hAnsi="Times New Roman"/>
                <w:sz w:val="20"/>
                <w:szCs w:val="20"/>
              </w:rPr>
              <w:t xml:space="preserve">. </w:t>
            </w:r>
            <w:proofErr w:type="spellStart"/>
            <w:r w:rsidRPr="003A6D2F">
              <w:rPr>
                <w:rFonts w:ascii="Times New Roman" w:hAnsi="Times New Roman"/>
                <w:sz w:val="20"/>
                <w:szCs w:val="20"/>
              </w:rPr>
              <w:t>энергет</w:t>
            </w:r>
            <w:proofErr w:type="spellEnd"/>
            <w:r w:rsidRPr="003A6D2F">
              <w:rPr>
                <w:rFonts w:ascii="Times New Roman" w:hAnsi="Times New Roman"/>
                <w:sz w:val="20"/>
                <w:szCs w:val="20"/>
              </w:rPr>
              <w:t xml:space="preserve"> и </w:t>
            </w:r>
            <w:proofErr w:type="spellStart"/>
            <w:r w:rsidRPr="003A6D2F">
              <w:rPr>
                <w:rFonts w:ascii="Times New Roman" w:hAnsi="Times New Roman"/>
                <w:sz w:val="20"/>
                <w:szCs w:val="20"/>
              </w:rPr>
              <w:t>недрользования</w:t>
            </w:r>
            <w:proofErr w:type="spellEnd"/>
            <w:r w:rsidRPr="003A6D2F">
              <w:rPr>
                <w:rFonts w:ascii="Times New Roman" w:hAnsi="Times New Roman"/>
                <w:sz w:val="20"/>
                <w:szCs w:val="20"/>
              </w:rPr>
              <w:t xml:space="preserve">  </w:t>
            </w:r>
            <w:proofErr w:type="gramStart"/>
            <w:r w:rsidRPr="003A6D2F">
              <w:rPr>
                <w:rFonts w:ascii="Times New Roman" w:hAnsi="Times New Roman"/>
                <w:sz w:val="20"/>
                <w:szCs w:val="20"/>
              </w:rPr>
              <w:t>КР</w:t>
            </w:r>
            <w:proofErr w:type="gramEnd"/>
            <w:r w:rsidRPr="003A6D2F">
              <w:rPr>
                <w:rFonts w:ascii="Times New Roman" w:hAnsi="Times New Roman"/>
                <w:sz w:val="20"/>
                <w:szCs w:val="20"/>
              </w:rPr>
              <w:t xml:space="preserve"> лицензия </w:t>
            </w:r>
            <w:proofErr w:type="spellStart"/>
            <w:r w:rsidRPr="003A6D2F">
              <w:rPr>
                <w:rFonts w:ascii="Times New Roman" w:hAnsi="Times New Roman"/>
                <w:sz w:val="20"/>
                <w:szCs w:val="20"/>
              </w:rPr>
              <w:t>анулирована</w:t>
            </w:r>
            <w:proofErr w:type="spellEnd"/>
            <w:r w:rsidRPr="003A6D2F">
              <w:rPr>
                <w:rFonts w:ascii="Times New Roman" w:hAnsi="Times New Roman"/>
                <w:sz w:val="20"/>
                <w:szCs w:val="20"/>
              </w:rPr>
              <w:t>.</w:t>
            </w:r>
          </w:p>
        </w:tc>
        <w:tc>
          <w:tcPr>
            <w:tcW w:w="3119" w:type="dxa"/>
          </w:tcPr>
          <w:p w:rsidR="0087236E" w:rsidRPr="003A6D2F" w:rsidRDefault="0087236E" w:rsidP="0015306A">
            <w:pPr>
              <w:rPr>
                <w:rFonts w:ascii="Times New Roman" w:hAnsi="Times New Roman"/>
                <w:sz w:val="20"/>
                <w:szCs w:val="20"/>
              </w:rPr>
            </w:pPr>
            <w:r w:rsidRPr="003A6D2F">
              <w:rPr>
                <w:rFonts w:ascii="Times New Roman" w:hAnsi="Times New Roman"/>
                <w:sz w:val="20"/>
                <w:szCs w:val="20"/>
              </w:rPr>
              <w:t>-</w:t>
            </w:r>
          </w:p>
        </w:tc>
        <w:tc>
          <w:tcPr>
            <w:tcW w:w="2727" w:type="dxa"/>
            <w:gridSpan w:val="2"/>
          </w:tcPr>
          <w:p w:rsidR="0087236E" w:rsidRPr="003A6D2F" w:rsidRDefault="0087236E" w:rsidP="0015306A">
            <w:pPr>
              <w:pStyle w:val="a3"/>
              <w:rPr>
                <w:rFonts w:ascii="Times New Roman" w:hAnsi="Times New Roman"/>
                <w:sz w:val="20"/>
                <w:szCs w:val="20"/>
              </w:rPr>
            </w:pPr>
            <w:r w:rsidRPr="003A6D2F">
              <w:rPr>
                <w:rFonts w:ascii="Times New Roman" w:hAnsi="Times New Roman"/>
                <w:sz w:val="20"/>
                <w:szCs w:val="20"/>
              </w:rPr>
              <w:t>-</w:t>
            </w:r>
          </w:p>
        </w:tc>
      </w:tr>
      <w:tr w:rsidR="0087236E" w:rsidRPr="003A6D2F" w:rsidTr="0058435D">
        <w:trPr>
          <w:trHeight w:val="267"/>
        </w:trPr>
        <w:tc>
          <w:tcPr>
            <w:tcW w:w="386" w:type="dxa"/>
          </w:tcPr>
          <w:p w:rsidR="0087236E" w:rsidRPr="003A6D2F" w:rsidRDefault="000B0291" w:rsidP="0015306A">
            <w:pPr>
              <w:pStyle w:val="a3"/>
              <w:rPr>
                <w:rFonts w:ascii="Times New Roman" w:hAnsi="Times New Roman"/>
                <w:sz w:val="20"/>
                <w:szCs w:val="20"/>
                <w:lang w:val="ky-KG"/>
              </w:rPr>
            </w:pPr>
            <w:r>
              <w:rPr>
                <w:rFonts w:ascii="Times New Roman" w:hAnsi="Times New Roman"/>
                <w:sz w:val="20"/>
                <w:szCs w:val="20"/>
                <w:lang w:val="ky-KG"/>
              </w:rPr>
              <w:t>5</w:t>
            </w:r>
          </w:p>
        </w:tc>
        <w:tc>
          <w:tcPr>
            <w:tcW w:w="1701" w:type="dxa"/>
          </w:tcPr>
          <w:p w:rsidR="0087236E" w:rsidRPr="003A6D2F" w:rsidRDefault="0087236E" w:rsidP="0015306A">
            <w:pPr>
              <w:pStyle w:val="a3"/>
              <w:rPr>
                <w:rFonts w:ascii="Times New Roman" w:hAnsi="Times New Roman"/>
                <w:sz w:val="20"/>
                <w:szCs w:val="20"/>
              </w:rPr>
            </w:pPr>
            <w:proofErr w:type="spellStart"/>
            <w:r w:rsidRPr="003A6D2F">
              <w:rPr>
                <w:rFonts w:ascii="Times New Roman" w:hAnsi="Times New Roman"/>
                <w:sz w:val="20"/>
                <w:szCs w:val="20"/>
              </w:rPr>
              <w:t>ОсОО</w:t>
            </w:r>
            <w:proofErr w:type="spellEnd"/>
            <w:r w:rsidRPr="003A6D2F">
              <w:rPr>
                <w:rFonts w:ascii="Times New Roman" w:hAnsi="Times New Roman"/>
                <w:sz w:val="20"/>
                <w:szCs w:val="20"/>
              </w:rPr>
              <w:t xml:space="preserve"> «</w:t>
            </w:r>
            <w:proofErr w:type="spellStart"/>
            <w:r w:rsidRPr="003A6D2F">
              <w:rPr>
                <w:rFonts w:ascii="Times New Roman" w:hAnsi="Times New Roman"/>
                <w:sz w:val="20"/>
                <w:szCs w:val="20"/>
              </w:rPr>
              <w:t>Сулюкта</w:t>
            </w:r>
            <w:proofErr w:type="spellEnd"/>
            <w:r w:rsidRPr="003A6D2F">
              <w:rPr>
                <w:rFonts w:ascii="Times New Roman" w:hAnsi="Times New Roman"/>
                <w:sz w:val="20"/>
                <w:szCs w:val="20"/>
              </w:rPr>
              <w:t xml:space="preserve"> </w:t>
            </w:r>
            <w:proofErr w:type="spellStart"/>
            <w:r w:rsidRPr="003A6D2F">
              <w:rPr>
                <w:rFonts w:ascii="Times New Roman" w:hAnsi="Times New Roman"/>
                <w:sz w:val="20"/>
                <w:szCs w:val="20"/>
              </w:rPr>
              <w:t>комур</w:t>
            </w:r>
            <w:proofErr w:type="spellEnd"/>
            <w:r w:rsidRPr="003A6D2F">
              <w:rPr>
                <w:rFonts w:ascii="Times New Roman" w:hAnsi="Times New Roman"/>
                <w:sz w:val="20"/>
                <w:szCs w:val="20"/>
              </w:rPr>
              <w:t>»</w:t>
            </w:r>
          </w:p>
        </w:tc>
        <w:tc>
          <w:tcPr>
            <w:tcW w:w="1701" w:type="dxa"/>
          </w:tcPr>
          <w:p w:rsidR="0087236E" w:rsidRPr="003A6D2F" w:rsidRDefault="0087236E" w:rsidP="0015306A">
            <w:pPr>
              <w:pStyle w:val="a3"/>
              <w:rPr>
                <w:rFonts w:ascii="Times New Roman" w:hAnsi="Times New Roman"/>
                <w:sz w:val="20"/>
                <w:szCs w:val="20"/>
              </w:rPr>
            </w:pPr>
            <w:r w:rsidRPr="003A6D2F">
              <w:rPr>
                <w:rFonts w:ascii="Times New Roman" w:hAnsi="Times New Roman"/>
                <w:sz w:val="20"/>
                <w:szCs w:val="20"/>
              </w:rPr>
              <w:t xml:space="preserve">Производство угля </w:t>
            </w:r>
          </w:p>
        </w:tc>
        <w:tc>
          <w:tcPr>
            <w:tcW w:w="1061" w:type="dxa"/>
          </w:tcPr>
          <w:p w:rsidR="0087236E" w:rsidRPr="003A6D2F" w:rsidRDefault="0087236E" w:rsidP="0015306A">
            <w:pPr>
              <w:pStyle w:val="a3"/>
              <w:rPr>
                <w:rFonts w:ascii="Times New Roman" w:hAnsi="Times New Roman"/>
                <w:sz w:val="20"/>
                <w:szCs w:val="20"/>
              </w:rPr>
            </w:pPr>
            <w:r w:rsidRPr="003A6D2F">
              <w:rPr>
                <w:rFonts w:ascii="Times New Roman" w:hAnsi="Times New Roman"/>
                <w:sz w:val="20"/>
                <w:szCs w:val="20"/>
              </w:rPr>
              <w:t>2000 тонн в год</w:t>
            </w:r>
          </w:p>
        </w:tc>
        <w:tc>
          <w:tcPr>
            <w:tcW w:w="1559" w:type="dxa"/>
            <w:gridSpan w:val="2"/>
          </w:tcPr>
          <w:p w:rsidR="0087236E" w:rsidRPr="003A6D2F" w:rsidRDefault="0087236E" w:rsidP="0015306A">
            <w:pPr>
              <w:pStyle w:val="a3"/>
              <w:rPr>
                <w:rFonts w:ascii="Times New Roman" w:hAnsi="Times New Roman"/>
                <w:sz w:val="20"/>
                <w:szCs w:val="20"/>
              </w:rPr>
            </w:pPr>
            <w:r w:rsidRPr="003A6D2F">
              <w:rPr>
                <w:rFonts w:ascii="Times New Roman" w:hAnsi="Times New Roman"/>
                <w:sz w:val="20"/>
                <w:szCs w:val="20"/>
              </w:rPr>
              <w:t>С января 2017г</w:t>
            </w:r>
          </w:p>
        </w:tc>
        <w:tc>
          <w:tcPr>
            <w:tcW w:w="3481" w:type="dxa"/>
          </w:tcPr>
          <w:p w:rsidR="0087236E" w:rsidRPr="003A6D2F" w:rsidRDefault="00BF0AD7" w:rsidP="0015306A">
            <w:pPr>
              <w:pStyle w:val="a3"/>
              <w:jc w:val="both"/>
              <w:rPr>
                <w:rFonts w:ascii="Times New Roman" w:hAnsi="Times New Roman"/>
                <w:sz w:val="20"/>
                <w:szCs w:val="20"/>
              </w:rPr>
            </w:pPr>
            <w:r w:rsidRPr="003A6D2F">
              <w:rPr>
                <w:rFonts w:ascii="Times New Roman" w:hAnsi="Times New Roman"/>
                <w:sz w:val="20"/>
                <w:szCs w:val="20"/>
              </w:rPr>
              <w:t>Объявлено банкротство (</w:t>
            </w:r>
            <w:proofErr w:type="gramStart"/>
            <w:r w:rsidRPr="003A6D2F">
              <w:rPr>
                <w:rFonts w:ascii="Times New Roman" w:hAnsi="Times New Roman"/>
                <w:sz w:val="20"/>
                <w:szCs w:val="20"/>
              </w:rPr>
              <w:t>ликвидирован</w:t>
            </w:r>
            <w:proofErr w:type="gramEnd"/>
            <w:r w:rsidRPr="003A6D2F">
              <w:rPr>
                <w:rFonts w:ascii="Times New Roman" w:hAnsi="Times New Roman"/>
                <w:sz w:val="20"/>
                <w:szCs w:val="20"/>
              </w:rPr>
              <w:t>)</w:t>
            </w:r>
          </w:p>
        </w:tc>
        <w:tc>
          <w:tcPr>
            <w:tcW w:w="3119" w:type="dxa"/>
          </w:tcPr>
          <w:p w:rsidR="0087236E" w:rsidRPr="003A6D2F" w:rsidRDefault="00BF0AD7" w:rsidP="0015306A">
            <w:pPr>
              <w:pStyle w:val="a3"/>
              <w:jc w:val="both"/>
              <w:rPr>
                <w:rFonts w:ascii="Times New Roman" w:hAnsi="Times New Roman"/>
                <w:sz w:val="20"/>
                <w:szCs w:val="20"/>
              </w:rPr>
            </w:pPr>
            <w:r w:rsidRPr="003A6D2F">
              <w:rPr>
                <w:rFonts w:ascii="Times New Roman" w:hAnsi="Times New Roman"/>
                <w:sz w:val="20"/>
                <w:szCs w:val="20"/>
              </w:rPr>
              <w:t xml:space="preserve">Решением межрайонного суда по экономическим и административным делам </w:t>
            </w:r>
            <w:proofErr w:type="spellStart"/>
            <w:r w:rsidRPr="003A6D2F">
              <w:rPr>
                <w:rFonts w:ascii="Times New Roman" w:hAnsi="Times New Roman"/>
                <w:sz w:val="20"/>
                <w:szCs w:val="20"/>
              </w:rPr>
              <w:t>Баткенской</w:t>
            </w:r>
            <w:proofErr w:type="spellEnd"/>
            <w:r w:rsidRPr="003A6D2F">
              <w:rPr>
                <w:rFonts w:ascii="Times New Roman" w:hAnsi="Times New Roman"/>
                <w:sz w:val="20"/>
                <w:szCs w:val="20"/>
              </w:rPr>
              <w:t xml:space="preserve"> области предприятие признан банкротом 13.03.2017г.</w:t>
            </w:r>
          </w:p>
        </w:tc>
        <w:tc>
          <w:tcPr>
            <w:tcW w:w="2727" w:type="dxa"/>
            <w:gridSpan w:val="2"/>
          </w:tcPr>
          <w:p w:rsidR="0087236E" w:rsidRPr="003A6D2F" w:rsidRDefault="0087236E" w:rsidP="0015306A">
            <w:pPr>
              <w:pStyle w:val="a3"/>
              <w:rPr>
                <w:rFonts w:ascii="Times New Roman" w:hAnsi="Times New Roman"/>
                <w:sz w:val="20"/>
                <w:szCs w:val="20"/>
              </w:rPr>
            </w:pPr>
            <w:r w:rsidRPr="003A6D2F">
              <w:rPr>
                <w:rFonts w:ascii="Times New Roman" w:hAnsi="Times New Roman"/>
                <w:sz w:val="20"/>
                <w:szCs w:val="20"/>
              </w:rPr>
              <w:t>-</w:t>
            </w:r>
          </w:p>
        </w:tc>
      </w:tr>
      <w:tr w:rsidR="0087236E" w:rsidRPr="003A6D2F" w:rsidTr="0058435D">
        <w:trPr>
          <w:trHeight w:val="267"/>
        </w:trPr>
        <w:tc>
          <w:tcPr>
            <w:tcW w:w="386" w:type="dxa"/>
          </w:tcPr>
          <w:p w:rsidR="0087236E" w:rsidRPr="003A6D2F" w:rsidRDefault="000B0291" w:rsidP="00D62D3E">
            <w:pPr>
              <w:pStyle w:val="a3"/>
              <w:rPr>
                <w:rFonts w:ascii="Times New Roman" w:hAnsi="Times New Roman"/>
                <w:sz w:val="20"/>
                <w:szCs w:val="20"/>
                <w:lang w:val="ky-KG"/>
              </w:rPr>
            </w:pPr>
            <w:r>
              <w:rPr>
                <w:rFonts w:ascii="Times New Roman" w:hAnsi="Times New Roman"/>
                <w:sz w:val="20"/>
                <w:szCs w:val="20"/>
                <w:lang w:val="ky-KG"/>
              </w:rPr>
              <w:lastRenderedPageBreak/>
              <w:t>6</w:t>
            </w:r>
          </w:p>
        </w:tc>
        <w:tc>
          <w:tcPr>
            <w:tcW w:w="1701" w:type="dxa"/>
          </w:tcPr>
          <w:p w:rsidR="0087236E" w:rsidRPr="003A6D2F" w:rsidRDefault="0087236E" w:rsidP="0015306A">
            <w:pPr>
              <w:pStyle w:val="a3"/>
              <w:rPr>
                <w:rFonts w:ascii="Times New Roman" w:hAnsi="Times New Roman"/>
                <w:sz w:val="20"/>
                <w:szCs w:val="20"/>
              </w:rPr>
            </w:pPr>
            <w:proofErr w:type="spellStart"/>
            <w:r w:rsidRPr="003A6D2F">
              <w:rPr>
                <w:rFonts w:ascii="Times New Roman" w:hAnsi="Times New Roman"/>
                <w:sz w:val="20"/>
                <w:szCs w:val="20"/>
              </w:rPr>
              <w:t>ОсОО</w:t>
            </w:r>
            <w:proofErr w:type="spellEnd"/>
            <w:r w:rsidRPr="003A6D2F">
              <w:rPr>
                <w:rFonts w:ascii="Times New Roman" w:hAnsi="Times New Roman"/>
                <w:sz w:val="20"/>
                <w:szCs w:val="20"/>
              </w:rPr>
              <w:t xml:space="preserve"> «</w:t>
            </w:r>
            <w:proofErr w:type="spellStart"/>
            <w:r w:rsidRPr="003A6D2F">
              <w:rPr>
                <w:rFonts w:ascii="Times New Roman" w:hAnsi="Times New Roman"/>
                <w:sz w:val="20"/>
                <w:szCs w:val="20"/>
              </w:rPr>
              <w:t>Сулюкта-Акжол</w:t>
            </w:r>
            <w:proofErr w:type="spellEnd"/>
            <w:r w:rsidRPr="003A6D2F">
              <w:rPr>
                <w:rFonts w:ascii="Times New Roman" w:hAnsi="Times New Roman"/>
                <w:sz w:val="20"/>
                <w:szCs w:val="20"/>
              </w:rPr>
              <w:t>»</w:t>
            </w:r>
          </w:p>
        </w:tc>
        <w:tc>
          <w:tcPr>
            <w:tcW w:w="1701" w:type="dxa"/>
          </w:tcPr>
          <w:p w:rsidR="0087236E" w:rsidRPr="003A6D2F" w:rsidRDefault="0087236E" w:rsidP="0015306A">
            <w:pPr>
              <w:pStyle w:val="a3"/>
              <w:rPr>
                <w:rFonts w:ascii="Times New Roman" w:hAnsi="Times New Roman"/>
                <w:sz w:val="20"/>
                <w:szCs w:val="20"/>
              </w:rPr>
            </w:pPr>
            <w:r w:rsidRPr="003A6D2F">
              <w:rPr>
                <w:rFonts w:ascii="Times New Roman" w:hAnsi="Times New Roman"/>
                <w:sz w:val="20"/>
                <w:szCs w:val="20"/>
              </w:rPr>
              <w:t>Производство угля</w:t>
            </w:r>
          </w:p>
        </w:tc>
        <w:tc>
          <w:tcPr>
            <w:tcW w:w="1061" w:type="dxa"/>
          </w:tcPr>
          <w:p w:rsidR="0087236E" w:rsidRPr="003A6D2F" w:rsidRDefault="0087236E" w:rsidP="0015306A">
            <w:pPr>
              <w:pStyle w:val="a3"/>
              <w:rPr>
                <w:rFonts w:ascii="Times New Roman" w:hAnsi="Times New Roman"/>
                <w:sz w:val="20"/>
                <w:szCs w:val="20"/>
              </w:rPr>
            </w:pPr>
            <w:r w:rsidRPr="003A6D2F">
              <w:rPr>
                <w:rFonts w:ascii="Times New Roman" w:hAnsi="Times New Roman"/>
                <w:sz w:val="20"/>
                <w:szCs w:val="20"/>
              </w:rPr>
              <w:t>2000 тонн в год</w:t>
            </w:r>
          </w:p>
        </w:tc>
        <w:tc>
          <w:tcPr>
            <w:tcW w:w="1559" w:type="dxa"/>
            <w:gridSpan w:val="2"/>
          </w:tcPr>
          <w:p w:rsidR="0087236E" w:rsidRPr="003A6D2F" w:rsidRDefault="0087236E" w:rsidP="0015306A">
            <w:pPr>
              <w:pStyle w:val="a3"/>
              <w:rPr>
                <w:rFonts w:ascii="Times New Roman" w:hAnsi="Times New Roman"/>
                <w:sz w:val="20"/>
                <w:szCs w:val="20"/>
              </w:rPr>
            </w:pPr>
            <w:r w:rsidRPr="003A6D2F">
              <w:rPr>
                <w:rFonts w:ascii="Times New Roman" w:hAnsi="Times New Roman"/>
                <w:sz w:val="20"/>
                <w:szCs w:val="20"/>
              </w:rPr>
              <w:t>С января 2018 г.</w:t>
            </w:r>
          </w:p>
        </w:tc>
        <w:tc>
          <w:tcPr>
            <w:tcW w:w="3481" w:type="dxa"/>
          </w:tcPr>
          <w:p w:rsidR="0087236E" w:rsidRPr="003A6D2F" w:rsidRDefault="0087236E" w:rsidP="0015306A">
            <w:pPr>
              <w:pStyle w:val="a3"/>
              <w:jc w:val="both"/>
              <w:rPr>
                <w:rFonts w:ascii="Times New Roman" w:hAnsi="Times New Roman"/>
                <w:sz w:val="20"/>
                <w:szCs w:val="20"/>
              </w:rPr>
            </w:pPr>
            <w:r w:rsidRPr="003A6D2F">
              <w:rPr>
                <w:rFonts w:ascii="Times New Roman" w:hAnsi="Times New Roman"/>
                <w:sz w:val="20"/>
                <w:szCs w:val="20"/>
              </w:rPr>
              <w:t>Добыча угля временно приостановлена</w:t>
            </w:r>
          </w:p>
        </w:tc>
        <w:tc>
          <w:tcPr>
            <w:tcW w:w="3119" w:type="dxa"/>
          </w:tcPr>
          <w:p w:rsidR="0087236E" w:rsidRPr="003A6D2F" w:rsidRDefault="0087236E" w:rsidP="0015306A">
            <w:pPr>
              <w:pStyle w:val="a3"/>
              <w:jc w:val="both"/>
              <w:rPr>
                <w:rFonts w:ascii="Times New Roman" w:hAnsi="Times New Roman"/>
                <w:sz w:val="20"/>
                <w:szCs w:val="20"/>
              </w:rPr>
            </w:pPr>
            <w:r w:rsidRPr="003A6D2F">
              <w:rPr>
                <w:rFonts w:ascii="Times New Roman" w:hAnsi="Times New Roman"/>
                <w:sz w:val="20"/>
                <w:szCs w:val="20"/>
              </w:rPr>
              <w:t>Ведутся ремонтные и подготовительные работы</w:t>
            </w:r>
          </w:p>
        </w:tc>
        <w:tc>
          <w:tcPr>
            <w:tcW w:w="2727" w:type="dxa"/>
            <w:gridSpan w:val="2"/>
          </w:tcPr>
          <w:p w:rsidR="0087236E" w:rsidRPr="003A6D2F" w:rsidRDefault="0087236E" w:rsidP="0015306A">
            <w:pPr>
              <w:pStyle w:val="a3"/>
              <w:rPr>
                <w:rFonts w:ascii="Times New Roman" w:hAnsi="Times New Roman"/>
                <w:sz w:val="20"/>
                <w:szCs w:val="20"/>
                <w:lang w:val="ky-KG"/>
              </w:rPr>
            </w:pPr>
            <w:r w:rsidRPr="003A6D2F">
              <w:rPr>
                <w:rFonts w:ascii="Times New Roman" w:hAnsi="Times New Roman"/>
                <w:sz w:val="20"/>
                <w:szCs w:val="20"/>
                <w:lang w:val="ky-KG"/>
              </w:rPr>
              <w:t>-</w:t>
            </w:r>
          </w:p>
        </w:tc>
      </w:tr>
      <w:tr w:rsidR="0087236E" w:rsidRPr="003A6D2F" w:rsidTr="0058435D">
        <w:trPr>
          <w:trHeight w:val="267"/>
        </w:trPr>
        <w:tc>
          <w:tcPr>
            <w:tcW w:w="386" w:type="dxa"/>
          </w:tcPr>
          <w:p w:rsidR="0087236E" w:rsidRPr="003A6D2F" w:rsidRDefault="000B0291" w:rsidP="00D62D3E">
            <w:pPr>
              <w:pStyle w:val="a3"/>
              <w:rPr>
                <w:rFonts w:ascii="Times New Roman" w:hAnsi="Times New Roman"/>
                <w:sz w:val="20"/>
                <w:szCs w:val="20"/>
                <w:lang w:val="ky-KG"/>
              </w:rPr>
            </w:pPr>
            <w:r>
              <w:rPr>
                <w:rFonts w:ascii="Times New Roman" w:hAnsi="Times New Roman"/>
                <w:sz w:val="20"/>
                <w:szCs w:val="20"/>
                <w:lang w:val="ky-KG"/>
              </w:rPr>
              <w:t>7</w:t>
            </w:r>
          </w:p>
        </w:tc>
        <w:tc>
          <w:tcPr>
            <w:tcW w:w="1701" w:type="dxa"/>
          </w:tcPr>
          <w:p w:rsidR="0087236E" w:rsidRPr="003A6D2F" w:rsidRDefault="0087236E" w:rsidP="0015306A">
            <w:pPr>
              <w:pStyle w:val="a3"/>
              <w:rPr>
                <w:rFonts w:ascii="Times New Roman" w:hAnsi="Times New Roman"/>
                <w:sz w:val="20"/>
                <w:szCs w:val="20"/>
              </w:rPr>
            </w:pPr>
            <w:proofErr w:type="spellStart"/>
            <w:r w:rsidRPr="003A6D2F">
              <w:rPr>
                <w:rFonts w:ascii="Times New Roman" w:hAnsi="Times New Roman"/>
                <w:sz w:val="20"/>
                <w:szCs w:val="20"/>
              </w:rPr>
              <w:t>ОсОО</w:t>
            </w:r>
            <w:proofErr w:type="spellEnd"/>
            <w:r w:rsidRPr="003A6D2F">
              <w:rPr>
                <w:rFonts w:ascii="Times New Roman" w:hAnsi="Times New Roman"/>
                <w:sz w:val="20"/>
                <w:szCs w:val="20"/>
              </w:rPr>
              <w:t xml:space="preserve"> «</w:t>
            </w:r>
            <w:proofErr w:type="spellStart"/>
            <w:r w:rsidRPr="003A6D2F">
              <w:rPr>
                <w:rFonts w:ascii="Times New Roman" w:hAnsi="Times New Roman"/>
                <w:sz w:val="20"/>
                <w:szCs w:val="20"/>
              </w:rPr>
              <w:t>Сулюкта</w:t>
            </w:r>
            <w:proofErr w:type="spellEnd"/>
            <w:r w:rsidRPr="003A6D2F">
              <w:rPr>
                <w:rFonts w:ascii="Times New Roman" w:hAnsi="Times New Roman"/>
                <w:sz w:val="20"/>
                <w:szCs w:val="20"/>
              </w:rPr>
              <w:t>-Кен»</w:t>
            </w:r>
          </w:p>
        </w:tc>
        <w:tc>
          <w:tcPr>
            <w:tcW w:w="1701" w:type="dxa"/>
          </w:tcPr>
          <w:p w:rsidR="0087236E" w:rsidRPr="003A6D2F" w:rsidRDefault="0087236E" w:rsidP="0015306A">
            <w:pPr>
              <w:pStyle w:val="a3"/>
              <w:rPr>
                <w:rFonts w:ascii="Times New Roman" w:hAnsi="Times New Roman"/>
                <w:sz w:val="20"/>
                <w:szCs w:val="20"/>
              </w:rPr>
            </w:pPr>
            <w:r w:rsidRPr="003A6D2F">
              <w:rPr>
                <w:rFonts w:ascii="Times New Roman" w:hAnsi="Times New Roman"/>
                <w:sz w:val="20"/>
                <w:szCs w:val="20"/>
              </w:rPr>
              <w:t>Производство угля</w:t>
            </w:r>
          </w:p>
        </w:tc>
        <w:tc>
          <w:tcPr>
            <w:tcW w:w="1061" w:type="dxa"/>
          </w:tcPr>
          <w:p w:rsidR="0087236E" w:rsidRPr="003A6D2F" w:rsidRDefault="0087236E" w:rsidP="0015306A">
            <w:pPr>
              <w:pStyle w:val="a3"/>
              <w:rPr>
                <w:rFonts w:ascii="Times New Roman" w:hAnsi="Times New Roman"/>
                <w:sz w:val="20"/>
                <w:szCs w:val="20"/>
              </w:rPr>
            </w:pPr>
            <w:r w:rsidRPr="003A6D2F">
              <w:rPr>
                <w:rFonts w:ascii="Times New Roman" w:hAnsi="Times New Roman"/>
                <w:sz w:val="20"/>
                <w:szCs w:val="20"/>
              </w:rPr>
              <w:t>2000 тонн в год</w:t>
            </w:r>
          </w:p>
        </w:tc>
        <w:tc>
          <w:tcPr>
            <w:tcW w:w="1559" w:type="dxa"/>
            <w:gridSpan w:val="2"/>
          </w:tcPr>
          <w:p w:rsidR="0087236E" w:rsidRPr="003A6D2F" w:rsidRDefault="0087236E" w:rsidP="0015306A">
            <w:pPr>
              <w:pStyle w:val="a3"/>
              <w:rPr>
                <w:rFonts w:ascii="Times New Roman" w:hAnsi="Times New Roman"/>
                <w:sz w:val="20"/>
                <w:szCs w:val="20"/>
              </w:rPr>
            </w:pPr>
            <w:r w:rsidRPr="003A6D2F">
              <w:rPr>
                <w:rFonts w:ascii="Times New Roman" w:hAnsi="Times New Roman"/>
                <w:sz w:val="20"/>
                <w:szCs w:val="20"/>
              </w:rPr>
              <w:t>С января 2018 г.</w:t>
            </w:r>
          </w:p>
        </w:tc>
        <w:tc>
          <w:tcPr>
            <w:tcW w:w="3481" w:type="dxa"/>
          </w:tcPr>
          <w:p w:rsidR="0087236E" w:rsidRPr="003A6D2F" w:rsidRDefault="0087236E" w:rsidP="0015306A">
            <w:pPr>
              <w:pStyle w:val="a3"/>
              <w:jc w:val="both"/>
              <w:rPr>
                <w:rFonts w:ascii="Times New Roman" w:hAnsi="Times New Roman"/>
                <w:sz w:val="20"/>
                <w:szCs w:val="20"/>
              </w:rPr>
            </w:pPr>
            <w:r w:rsidRPr="003A6D2F">
              <w:rPr>
                <w:rFonts w:ascii="Times New Roman" w:hAnsi="Times New Roman"/>
                <w:sz w:val="20"/>
                <w:szCs w:val="20"/>
              </w:rPr>
              <w:t>Добыча угля временно приостановлена</w:t>
            </w:r>
          </w:p>
        </w:tc>
        <w:tc>
          <w:tcPr>
            <w:tcW w:w="3119" w:type="dxa"/>
          </w:tcPr>
          <w:p w:rsidR="0087236E" w:rsidRPr="003A6D2F" w:rsidRDefault="0087236E" w:rsidP="0015306A">
            <w:pPr>
              <w:pStyle w:val="a3"/>
              <w:jc w:val="both"/>
              <w:rPr>
                <w:rFonts w:ascii="Times New Roman" w:hAnsi="Times New Roman"/>
                <w:sz w:val="20"/>
                <w:szCs w:val="20"/>
              </w:rPr>
            </w:pPr>
            <w:r w:rsidRPr="003A6D2F">
              <w:rPr>
                <w:rFonts w:ascii="Times New Roman" w:hAnsi="Times New Roman"/>
                <w:sz w:val="20"/>
                <w:szCs w:val="20"/>
              </w:rPr>
              <w:t>Ведутся ремонтные и подготовительные работы</w:t>
            </w:r>
          </w:p>
        </w:tc>
        <w:tc>
          <w:tcPr>
            <w:tcW w:w="2727" w:type="dxa"/>
            <w:gridSpan w:val="2"/>
          </w:tcPr>
          <w:p w:rsidR="0087236E" w:rsidRPr="003A6D2F" w:rsidRDefault="0087236E" w:rsidP="0015306A">
            <w:pPr>
              <w:pStyle w:val="a3"/>
              <w:rPr>
                <w:rFonts w:ascii="Times New Roman" w:hAnsi="Times New Roman"/>
                <w:sz w:val="20"/>
                <w:szCs w:val="20"/>
                <w:lang w:val="ky-KG"/>
              </w:rPr>
            </w:pPr>
            <w:r w:rsidRPr="003A6D2F">
              <w:rPr>
                <w:rFonts w:ascii="Times New Roman" w:hAnsi="Times New Roman"/>
                <w:sz w:val="20"/>
                <w:szCs w:val="20"/>
                <w:lang w:val="ky-KG"/>
              </w:rPr>
              <w:t>-</w:t>
            </w:r>
          </w:p>
        </w:tc>
      </w:tr>
      <w:tr w:rsidR="0087236E" w:rsidRPr="003A6D2F" w:rsidTr="0015306A">
        <w:trPr>
          <w:trHeight w:val="267"/>
        </w:trPr>
        <w:tc>
          <w:tcPr>
            <w:tcW w:w="15735" w:type="dxa"/>
            <w:gridSpan w:val="10"/>
          </w:tcPr>
          <w:p w:rsidR="0087236E" w:rsidRPr="003A6D2F" w:rsidRDefault="0087236E" w:rsidP="000B0291">
            <w:pPr>
              <w:pStyle w:val="a3"/>
              <w:rPr>
                <w:rFonts w:ascii="Times New Roman" w:hAnsi="Times New Roman"/>
                <w:b/>
                <w:sz w:val="20"/>
                <w:szCs w:val="20"/>
              </w:rPr>
            </w:pPr>
            <w:r w:rsidRPr="003A6D2F">
              <w:rPr>
                <w:rFonts w:ascii="Times New Roman" w:hAnsi="Times New Roman"/>
                <w:b/>
                <w:sz w:val="20"/>
                <w:szCs w:val="20"/>
              </w:rPr>
              <w:t xml:space="preserve">Всего по области </w:t>
            </w:r>
            <w:r w:rsidR="000B0291">
              <w:rPr>
                <w:rFonts w:ascii="Times New Roman" w:hAnsi="Times New Roman"/>
                <w:b/>
                <w:sz w:val="20"/>
                <w:szCs w:val="20"/>
              </w:rPr>
              <w:t>7</w:t>
            </w:r>
            <w:r w:rsidRPr="003A6D2F">
              <w:rPr>
                <w:rFonts w:ascii="Times New Roman" w:hAnsi="Times New Roman"/>
                <w:b/>
                <w:sz w:val="20"/>
                <w:szCs w:val="20"/>
              </w:rPr>
              <w:t xml:space="preserve"> предприятий</w:t>
            </w:r>
          </w:p>
        </w:tc>
      </w:tr>
      <w:tr w:rsidR="0087236E" w:rsidRPr="003A6D2F" w:rsidTr="0015306A">
        <w:trPr>
          <w:trHeight w:val="267"/>
        </w:trPr>
        <w:tc>
          <w:tcPr>
            <w:tcW w:w="15735" w:type="dxa"/>
            <w:gridSpan w:val="10"/>
          </w:tcPr>
          <w:p w:rsidR="0087236E" w:rsidRPr="003A6D2F" w:rsidRDefault="0087236E" w:rsidP="00666295">
            <w:pPr>
              <w:pStyle w:val="a3"/>
              <w:jc w:val="center"/>
              <w:rPr>
                <w:rFonts w:ascii="Times New Roman" w:hAnsi="Times New Roman"/>
                <w:b/>
                <w:sz w:val="20"/>
                <w:szCs w:val="20"/>
              </w:rPr>
            </w:pPr>
            <w:proofErr w:type="spellStart"/>
            <w:r w:rsidRPr="003A6D2F">
              <w:rPr>
                <w:rFonts w:ascii="Times New Roman" w:hAnsi="Times New Roman"/>
                <w:b/>
                <w:sz w:val="20"/>
                <w:szCs w:val="20"/>
              </w:rPr>
              <w:t>Джалал</w:t>
            </w:r>
            <w:proofErr w:type="spellEnd"/>
            <w:r w:rsidRPr="003A6D2F">
              <w:rPr>
                <w:rFonts w:ascii="Times New Roman" w:hAnsi="Times New Roman"/>
                <w:b/>
                <w:sz w:val="20"/>
                <w:szCs w:val="20"/>
              </w:rPr>
              <w:t xml:space="preserve"> - </w:t>
            </w:r>
            <w:proofErr w:type="spellStart"/>
            <w:r w:rsidRPr="003A6D2F">
              <w:rPr>
                <w:rFonts w:ascii="Times New Roman" w:hAnsi="Times New Roman"/>
                <w:b/>
                <w:sz w:val="20"/>
                <w:szCs w:val="20"/>
              </w:rPr>
              <w:t>Абадская</w:t>
            </w:r>
            <w:proofErr w:type="spellEnd"/>
            <w:r w:rsidRPr="003A6D2F">
              <w:rPr>
                <w:rFonts w:ascii="Times New Roman" w:hAnsi="Times New Roman"/>
                <w:b/>
                <w:sz w:val="20"/>
                <w:szCs w:val="20"/>
              </w:rPr>
              <w:t xml:space="preserve"> область</w:t>
            </w:r>
          </w:p>
        </w:tc>
      </w:tr>
      <w:tr w:rsidR="0087236E" w:rsidRPr="003A6D2F" w:rsidTr="0015306A">
        <w:trPr>
          <w:trHeight w:val="267"/>
        </w:trPr>
        <w:tc>
          <w:tcPr>
            <w:tcW w:w="386" w:type="dxa"/>
            <w:vAlign w:val="bottom"/>
          </w:tcPr>
          <w:p w:rsidR="0087236E" w:rsidRPr="003A6D2F" w:rsidRDefault="0087236E" w:rsidP="0015306A">
            <w:pPr>
              <w:pStyle w:val="a3"/>
              <w:rPr>
                <w:rFonts w:ascii="Times New Roman" w:hAnsi="Times New Roman"/>
                <w:color w:val="000000"/>
                <w:sz w:val="20"/>
                <w:szCs w:val="20"/>
              </w:rPr>
            </w:pPr>
          </w:p>
        </w:tc>
        <w:tc>
          <w:tcPr>
            <w:tcW w:w="15349" w:type="dxa"/>
            <w:gridSpan w:val="9"/>
            <w:vAlign w:val="center"/>
          </w:tcPr>
          <w:p w:rsidR="0087236E" w:rsidRPr="003A6D2F" w:rsidRDefault="0087236E" w:rsidP="0015306A">
            <w:pPr>
              <w:pStyle w:val="a3"/>
              <w:jc w:val="center"/>
              <w:rPr>
                <w:rFonts w:ascii="Times New Roman" w:hAnsi="Times New Roman"/>
                <w:b/>
                <w:sz w:val="20"/>
                <w:szCs w:val="20"/>
              </w:rPr>
            </w:pPr>
            <w:proofErr w:type="spellStart"/>
            <w:r w:rsidRPr="003A6D2F">
              <w:rPr>
                <w:rFonts w:ascii="Times New Roman" w:hAnsi="Times New Roman"/>
                <w:b/>
                <w:sz w:val="20"/>
                <w:szCs w:val="20"/>
              </w:rPr>
              <w:t>Чаткальский</w:t>
            </w:r>
            <w:proofErr w:type="spellEnd"/>
            <w:r w:rsidRPr="003A6D2F">
              <w:rPr>
                <w:rFonts w:ascii="Times New Roman" w:hAnsi="Times New Roman"/>
                <w:b/>
                <w:sz w:val="20"/>
                <w:szCs w:val="20"/>
              </w:rPr>
              <w:t xml:space="preserve"> район</w:t>
            </w:r>
          </w:p>
        </w:tc>
      </w:tr>
      <w:tr w:rsidR="0087236E" w:rsidRPr="003A6D2F" w:rsidTr="0058435D">
        <w:trPr>
          <w:trHeight w:val="267"/>
        </w:trPr>
        <w:tc>
          <w:tcPr>
            <w:tcW w:w="386" w:type="dxa"/>
            <w:vAlign w:val="bottom"/>
          </w:tcPr>
          <w:p w:rsidR="0087236E" w:rsidRPr="003A6D2F" w:rsidRDefault="0087236E" w:rsidP="0015306A">
            <w:pPr>
              <w:pStyle w:val="a3"/>
              <w:rPr>
                <w:rFonts w:ascii="Times New Roman" w:hAnsi="Times New Roman"/>
                <w:color w:val="000000"/>
                <w:sz w:val="20"/>
                <w:szCs w:val="20"/>
              </w:rPr>
            </w:pPr>
            <w:r w:rsidRPr="003A6D2F">
              <w:rPr>
                <w:rFonts w:ascii="Times New Roman" w:hAnsi="Times New Roman"/>
                <w:color w:val="000000"/>
                <w:sz w:val="20"/>
                <w:szCs w:val="20"/>
              </w:rPr>
              <w:t>1</w:t>
            </w:r>
          </w:p>
        </w:tc>
        <w:tc>
          <w:tcPr>
            <w:tcW w:w="1701" w:type="dxa"/>
            <w:vAlign w:val="center"/>
          </w:tcPr>
          <w:p w:rsidR="0087236E" w:rsidRPr="003A6D2F" w:rsidRDefault="0087236E" w:rsidP="0015306A">
            <w:pPr>
              <w:pStyle w:val="a3"/>
              <w:rPr>
                <w:rFonts w:ascii="Times New Roman" w:hAnsi="Times New Roman"/>
                <w:color w:val="000000"/>
                <w:sz w:val="20"/>
                <w:szCs w:val="20"/>
              </w:rPr>
            </w:pPr>
            <w:proofErr w:type="spellStart"/>
            <w:r w:rsidRPr="003A6D2F">
              <w:rPr>
                <w:rFonts w:ascii="Times New Roman" w:hAnsi="Times New Roman"/>
                <w:color w:val="000000"/>
                <w:sz w:val="20"/>
                <w:szCs w:val="20"/>
              </w:rPr>
              <w:t>ОсОО</w:t>
            </w:r>
            <w:proofErr w:type="spellEnd"/>
          </w:p>
          <w:p w:rsidR="0087236E" w:rsidRPr="003A6D2F" w:rsidRDefault="0087236E" w:rsidP="0015306A">
            <w:pPr>
              <w:pStyle w:val="a3"/>
              <w:rPr>
                <w:rFonts w:ascii="Times New Roman" w:hAnsi="Times New Roman"/>
                <w:color w:val="000000"/>
                <w:sz w:val="20"/>
                <w:szCs w:val="20"/>
              </w:rPr>
            </w:pPr>
            <w:r w:rsidRPr="003A6D2F">
              <w:rPr>
                <w:rFonts w:ascii="Times New Roman" w:hAnsi="Times New Roman"/>
                <w:color w:val="000000"/>
                <w:sz w:val="20"/>
                <w:szCs w:val="20"/>
              </w:rPr>
              <w:t>«</w:t>
            </w:r>
            <w:proofErr w:type="spellStart"/>
            <w:r w:rsidRPr="003A6D2F">
              <w:rPr>
                <w:rFonts w:ascii="Times New Roman" w:hAnsi="Times New Roman"/>
                <w:color w:val="000000"/>
                <w:sz w:val="20"/>
                <w:szCs w:val="20"/>
              </w:rPr>
              <w:t>Эвентус</w:t>
            </w:r>
            <w:proofErr w:type="spellEnd"/>
            <w:r w:rsidRPr="003A6D2F">
              <w:rPr>
                <w:rFonts w:ascii="Times New Roman" w:hAnsi="Times New Roman"/>
                <w:color w:val="000000"/>
                <w:sz w:val="20"/>
                <w:szCs w:val="20"/>
              </w:rPr>
              <w:t>»</w:t>
            </w:r>
            <w:r w:rsidR="00BF0AD7" w:rsidRPr="003A6D2F">
              <w:rPr>
                <w:rFonts w:ascii="Times New Roman" w:hAnsi="Times New Roman"/>
                <w:color w:val="000000"/>
                <w:sz w:val="20"/>
                <w:szCs w:val="20"/>
              </w:rPr>
              <w:t xml:space="preserve"> рук. Олейник Р.</w:t>
            </w:r>
          </w:p>
        </w:tc>
        <w:tc>
          <w:tcPr>
            <w:tcW w:w="1701" w:type="dxa"/>
          </w:tcPr>
          <w:p w:rsidR="0087236E" w:rsidRPr="003A6D2F" w:rsidRDefault="0087236E" w:rsidP="0015306A">
            <w:pPr>
              <w:pStyle w:val="a3"/>
              <w:rPr>
                <w:rFonts w:ascii="Times New Roman" w:hAnsi="Times New Roman"/>
                <w:color w:val="000000"/>
                <w:sz w:val="20"/>
                <w:szCs w:val="20"/>
              </w:rPr>
            </w:pPr>
            <w:r w:rsidRPr="003A6D2F">
              <w:rPr>
                <w:rFonts w:ascii="Times New Roman" w:hAnsi="Times New Roman"/>
                <w:color w:val="000000"/>
                <w:sz w:val="20"/>
                <w:szCs w:val="20"/>
              </w:rPr>
              <w:t xml:space="preserve">Производство </w:t>
            </w:r>
            <w:proofErr w:type="spellStart"/>
            <w:r w:rsidRPr="003A6D2F">
              <w:rPr>
                <w:rFonts w:ascii="Times New Roman" w:hAnsi="Times New Roman"/>
                <w:color w:val="000000"/>
                <w:sz w:val="20"/>
                <w:szCs w:val="20"/>
              </w:rPr>
              <w:t>золотоконцентрата</w:t>
            </w:r>
            <w:proofErr w:type="spellEnd"/>
          </w:p>
        </w:tc>
        <w:tc>
          <w:tcPr>
            <w:tcW w:w="1061" w:type="dxa"/>
          </w:tcPr>
          <w:p w:rsidR="0087236E" w:rsidRPr="003A6D2F" w:rsidRDefault="0087236E" w:rsidP="0015306A">
            <w:pPr>
              <w:pStyle w:val="a3"/>
              <w:rPr>
                <w:rFonts w:ascii="Times New Roman" w:hAnsi="Times New Roman"/>
                <w:color w:val="000000"/>
                <w:sz w:val="20"/>
                <w:szCs w:val="20"/>
              </w:rPr>
            </w:pPr>
            <w:r w:rsidRPr="003A6D2F">
              <w:rPr>
                <w:rFonts w:ascii="Times New Roman" w:hAnsi="Times New Roman"/>
                <w:color w:val="000000"/>
                <w:sz w:val="20"/>
                <w:szCs w:val="20"/>
              </w:rPr>
              <w:t>25 кг в год</w:t>
            </w:r>
          </w:p>
        </w:tc>
        <w:tc>
          <w:tcPr>
            <w:tcW w:w="1530" w:type="dxa"/>
            <w:vAlign w:val="center"/>
          </w:tcPr>
          <w:p w:rsidR="0087236E" w:rsidRPr="003A6D2F" w:rsidRDefault="0087236E" w:rsidP="0015306A">
            <w:pPr>
              <w:pStyle w:val="a3"/>
              <w:rPr>
                <w:rFonts w:ascii="Times New Roman" w:hAnsi="Times New Roman"/>
                <w:color w:val="000000"/>
                <w:sz w:val="20"/>
                <w:szCs w:val="20"/>
              </w:rPr>
            </w:pPr>
            <w:r w:rsidRPr="003A6D2F">
              <w:rPr>
                <w:rFonts w:ascii="Times New Roman" w:hAnsi="Times New Roman"/>
                <w:color w:val="000000"/>
                <w:sz w:val="20"/>
                <w:szCs w:val="20"/>
              </w:rPr>
              <w:t>С января 2018</w:t>
            </w:r>
          </w:p>
        </w:tc>
        <w:tc>
          <w:tcPr>
            <w:tcW w:w="3510" w:type="dxa"/>
            <w:gridSpan w:val="2"/>
          </w:tcPr>
          <w:p w:rsidR="0087236E" w:rsidRPr="003A6D2F" w:rsidRDefault="003C63C4" w:rsidP="003C63C4">
            <w:pPr>
              <w:pStyle w:val="a3"/>
              <w:jc w:val="both"/>
              <w:rPr>
                <w:rFonts w:ascii="Times New Roman" w:hAnsi="Times New Roman"/>
                <w:color w:val="000000"/>
                <w:sz w:val="20"/>
                <w:szCs w:val="20"/>
              </w:rPr>
            </w:pPr>
            <w:r w:rsidRPr="003A6D2F">
              <w:rPr>
                <w:rFonts w:ascii="Times New Roman" w:hAnsi="Times New Roman"/>
                <w:color w:val="000000"/>
                <w:sz w:val="20"/>
                <w:szCs w:val="20"/>
              </w:rPr>
              <w:t>Временно приостановили работы</w:t>
            </w:r>
            <w:r w:rsidR="0087236E" w:rsidRPr="003A6D2F">
              <w:rPr>
                <w:rFonts w:ascii="Times New Roman" w:hAnsi="Times New Roman"/>
                <w:color w:val="000000"/>
                <w:sz w:val="20"/>
                <w:szCs w:val="20"/>
              </w:rPr>
              <w:t xml:space="preserve"> в связи с началом изыскательных работ </w:t>
            </w:r>
          </w:p>
        </w:tc>
        <w:tc>
          <w:tcPr>
            <w:tcW w:w="3119" w:type="dxa"/>
            <w:vAlign w:val="center"/>
          </w:tcPr>
          <w:p w:rsidR="0087236E" w:rsidRPr="003A6D2F" w:rsidRDefault="0087236E" w:rsidP="0015306A">
            <w:pPr>
              <w:pStyle w:val="a3"/>
              <w:jc w:val="both"/>
              <w:rPr>
                <w:rFonts w:ascii="Times New Roman" w:hAnsi="Times New Roman"/>
                <w:color w:val="000000"/>
                <w:sz w:val="20"/>
                <w:szCs w:val="20"/>
              </w:rPr>
            </w:pPr>
            <w:r w:rsidRPr="003A6D2F">
              <w:rPr>
                <w:rFonts w:ascii="Times New Roman" w:hAnsi="Times New Roman"/>
                <w:color w:val="000000"/>
                <w:sz w:val="20"/>
                <w:szCs w:val="20"/>
              </w:rPr>
              <w:t>В настоящее время данное предприятие начало изыскательные работы на территории Ала-</w:t>
            </w:r>
            <w:proofErr w:type="spellStart"/>
            <w:r w:rsidRPr="003A6D2F">
              <w:rPr>
                <w:rFonts w:ascii="Times New Roman" w:hAnsi="Times New Roman"/>
                <w:color w:val="000000"/>
                <w:sz w:val="20"/>
                <w:szCs w:val="20"/>
              </w:rPr>
              <w:t>Букинского</w:t>
            </w:r>
            <w:proofErr w:type="spellEnd"/>
            <w:r w:rsidRPr="003A6D2F">
              <w:rPr>
                <w:rFonts w:ascii="Times New Roman" w:hAnsi="Times New Roman"/>
                <w:color w:val="000000"/>
                <w:sz w:val="20"/>
                <w:szCs w:val="20"/>
              </w:rPr>
              <w:t xml:space="preserve"> района</w:t>
            </w:r>
          </w:p>
        </w:tc>
        <w:tc>
          <w:tcPr>
            <w:tcW w:w="2727" w:type="dxa"/>
            <w:gridSpan w:val="2"/>
          </w:tcPr>
          <w:p w:rsidR="0087236E" w:rsidRPr="003A6D2F" w:rsidRDefault="0087236E" w:rsidP="0015306A">
            <w:pPr>
              <w:pStyle w:val="a3"/>
              <w:rPr>
                <w:rFonts w:ascii="Times New Roman" w:hAnsi="Times New Roman"/>
                <w:sz w:val="20"/>
                <w:szCs w:val="20"/>
              </w:rPr>
            </w:pPr>
            <w:r w:rsidRPr="003A6D2F">
              <w:rPr>
                <w:rFonts w:ascii="Times New Roman" w:hAnsi="Times New Roman"/>
                <w:sz w:val="20"/>
                <w:szCs w:val="20"/>
              </w:rPr>
              <w:t>-</w:t>
            </w:r>
          </w:p>
        </w:tc>
      </w:tr>
      <w:tr w:rsidR="0087236E" w:rsidRPr="003A6D2F" w:rsidTr="0015306A">
        <w:trPr>
          <w:trHeight w:val="267"/>
        </w:trPr>
        <w:tc>
          <w:tcPr>
            <w:tcW w:w="15735" w:type="dxa"/>
            <w:gridSpan w:val="10"/>
            <w:vAlign w:val="bottom"/>
          </w:tcPr>
          <w:p w:rsidR="0087236E" w:rsidRPr="003A6D2F" w:rsidRDefault="00F05CE8" w:rsidP="0015306A">
            <w:pPr>
              <w:pStyle w:val="a3"/>
              <w:jc w:val="center"/>
              <w:rPr>
                <w:rFonts w:ascii="Times New Roman" w:hAnsi="Times New Roman"/>
                <w:b/>
                <w:sz w:val="20"/>
                <w:szCs w:val="20"/>
              </w:rPr>
            </w:pPr>
            <w:r>
              <w:rPr>
                <w:rFonts w:ascii="Times New Roman" w:hAnsi="Times New Roman"/>
                <w:b/>
                <w:sz w:val="20"/>
                <w:szCs w:val="20"/>
              </w:rPr>
              <w:t xml:space="preserve">г. </w:t>
            </w:r>
            <w:proofErr w:type="spellStart"/>
            <w:r>
              <w:rPr>
                <w:rFonts w:ascii="Times New Roman" w:hAnsi="Times New Roman"/>
                <w:b/>
                <w:sz w:val="20"/>
                <w:szCs w:val="20"/>
              </w:rPr>
              <w:t>Жалал-Абад</w:t>
            </w:r>
            <w:proofErr w:type="spellEnd"/>
          </w:p>
        </w:tc>
      </w:tr>
      <w:tr w:rsidR="0087236E" w:rsidRPr="003A6D2F" w:rsidTr="0058435D">
        <w:trPr>
          <w:trHeight w:val="267"/>
        </w:trPr>
        <w:tc>
          <w:tcPr>
            <w:tcW w:w="386" w:type="dxa"/>
            <w:vAlign w:val="bottom"/>
          </w:tcPr>
          <w:p w:rsidR="0087236E" w:rsidRPr="003A6D2F" w:rsidRDefault="0087236E" w:rsidP="0015306A">
            <w:pPr>
              <w:pStyle w:val="a3"/>
              <w:rPr>
                <w:rFonts w:ascii="Times New Roman" w:hAnsi="Times New Roman"/>
                <w:color w:val="000000"/>
                <w:sz w:val="20"/>
                <w:szCs w:val="20"/>
              </w:rPr>
            </w:pPr>
            <w:r w:rsidRPr="003A6D2F">
              <w:rPr>
                <w:rFonts w:ascii="Times New Roman" w:hAnsi="Times New Roman"/>
                <w:color w:val="000000"/>
                <w:sz w:val="20"/>
                <w:szCs w:val="20"/>
              </w:rPr>
              <w:t>2</w:t>
            </w:r>
          </w:p>
        </w:tc>
        <w:tc>
          <w:tcPr>
            <w:tcW w:w="1701" w:type="dxa"/>
            <w:vAlign w:val="center"/>
          </w:tcPr>
          <w:p w:rsidR="0087236E" w:rsidRPr="003A6D2F" w:rsidRDefault="00D40D8A" w:rsidP="0015306A">
            <w:pPr>
              <w:pStyle w:val="a3"/>
              <w:rPr>
                <w:rFonts w:ascii="Times New Roman" w:hAnsi="Times New Roman"/>
                <w:color w:val="000000"/>
                <w:sz w:val="20"/>
                <w:szCs w:val="20"/>
              </w:rPr>
            </w:pPr>
            <w:proofErr w:type="spellStart"/>
            <w:r>
              <w:rPr>
                <w:rFonts w:ascii="Times New Roman" w:hAnsi="Times New Roman"/>
                <w:color w:val="000000"/>
                <w:sz w:val="20"/>
                <w:szCs w:val="20"/>
              </w:rPr>
              <w:t>ОсОО</w:t>
            </w:r>
            <w:proofErr w:type="spellEnd"/>
            <w:r>
              <w:rPr>
                <w:rFonts w:ascii="Times New Roman" w:hAnsi="Times New Roman"/>
                <w:color w:val="000000"/>
                <w:sz w:val="20"/>
                <w:szCs w:val="20"/>
              </w:rPr>
              <w:t xml:space="preserve"> «Насос» рук. </w:t>
            </w:r>
            <w:proofErr w:type="spellStart"/>
            <w:r>
              <w:rPr>
                <w:rFonts w:ascii="Times New Roman" w:hAnsi="Times New Roman"/>
                <w:color w:val="000000"/>
                <w:sz w:val="20"/>
                <w:szCs w:val="20"/>
              </w:rPr>
              <w:t>Абдрахманов</w:t>
            </w:r>
            <w:proofErr w:type="spellEnd"/>
            <w:r>
              <w:rPr>
                <w:rFonts w:ascii="Times New Roman" w:hAnsi="Times New Roman"/>
                <w:color w:val="000000"/>
                <w:sz w:val="20"/>
                <w:szCs w:val="20"/>
              </w:rPr>
              <w:t>.</w:t>
            </w:r>
          </w:p>
        </w:tc>
        <w:tc>
          <w:tcPr>
            <w:tcW w:w="1701" w:type="dxa"/>
          </w:tcPr>
          <w:p w:rsidR="0087236E" w:rsidRPr="003A6D2F" w:rsidRDefault="00FA54F2" w:rsidP="0015306A">
            <w:pPr>
              <w:pStyle w:val="a3"/>
              <w:rPr>
                <w:rFonts w:ascii="Times New Roman" w:hAnsi="Times New Roman"/>
                <w:color w:val="000000"/>
                <w:sz w:val="20"/>
                <w:szCs w:val="20"/>
              </w:rPr>
            </w:pPr>
            <w:r>
              <w:rPr>
                <w:rFonts w:ascii="Times New Roman" w:hAnsi="Times New Roman"/>
                <w:color w:val="000000"/>
                <w:sz w:val="20"/>
                <w:szCs w:val="20"/>
              </w:rPr>
              <w:t>Производство литье черных и цветных металлов</w:t>
            </w:r>
          </w:p>
        </w:tc>
        <w:tc>
          <w:tcPr>
            <w:tcW w:w="1061" w:type="dxa"/>
          </w:tcPr>
          <w:p w:rsidR="0087236E" w:rsidRPr="003A6D2F" w:rsidRDefault="00751A7D" w:rsidP="0015306A">
            <w:pPr>
              <w:pStyle w:val="a3"/>
              <w:rPr>
                <w:rFonts w:ascii="Times New Roman" w:hAnsi="Times New Roman"/>
                <w:color w:val="000000"/>
                <w:sz w:val="20"/>
                <w:szCs w:val="20"/>
              </w:rPr>
            </w:pPr>
            <w:r>
              <w:rPr>
                <w:rFonts w:ascii="Times New Roman" w:hAnsi="Times New Roman"/>
                <w:color w:val="000000"/>
                <w:sz w:val="20"/>
                <w:szCs w:val="20"/>
              </w:rPr>
              <w:t xml:space="preserve">350 шт. чугунное литье </w:t>
            </w:r>
            <w:r w:rsidR="0087520B">
              <w:rPr>
                <w:rFonts w:ascii="Times New Roman" w:hAnsi="Times New Roman"/>
                <w:color w:val="000000"/>
                <w:sz w:val="20"/>
                <w:szCs w:val="20"/>
              </w:rPr>
              <w:t>в месяц</w:t>
            </w:r>
          </w:p>
        </w:tc>
        <w:tc>
          <w:tcPr>
            <w:tcW w:w="1530" w:type="dxa"/>
            <w:vAlign w:val="center"/>
          </w:tcPr>
          <w:p w:rsidR="0087236E" w:rsidRPr="003A6D2F" w:rsidRDefault="00751A7D" w:rsidP="0015306A">
            <w:pPr>
              <w:pStyle w:val="a3"/>
              <w:rPr>
                <w:rFonts w:ascii="Times New Roman" w:hAnsi="Times New Roman"/>
                <w:color w:val="000000"/>
                <w:sz w:val="20"/>
                <w:szCs w:val="20"/>
              </w:rPr>
            </w:pPr>
            <w:r>
              <w:rPr>
                <w:rFonts w:ascii="Times New Roman" w:hAnsi="Times New Roman"/>
                <w:color w:val="000000"/>
                <w:sz w:val="20"/>
                <w:szCs w:val="20"/>
              </w:rPr>
              <w:t>Январь месяц 2019г</w:t>
            </w:r>
          </w:p>
        </w:tc>
        <w:tc>
          <w:tcPr>
            <w:tcW w:w="3510" w:type="dxa"/>
            <w:gridSpan w:val="2"/>
          </w:tcPr>
          <w:p w:rsidR="0087236E" w:rsidRPr="003A6D2F" w:rsidRDefault="007E73BF" w:rsidP="0015306A">
            <w:pPr>
              <w:pStyle w:val="a3"/>
              <w:jc w:val="both"/>
              <w:rPr>
                <w:rFonts w:ascii="Times New Roman" w:hAnsi="Times New Roman"/>
                <w:color w:val="000000"/>
                <w:sz w:val="20"/>
                <w:szCs w:val="20"/>
              </w:rPr>
            </w:pPr>
            <w:proofErr w:type="spellStart"/>
            <w:r>
              <w:rPr>
                <w:rFonts w:ascii="Times New Roman" w:hAnsi="Times New Roman"/>
                <w:color w:val="000000"/>
                <w:sz w:val="20"/>
                <w:szCs w:val="20"/>
              </w:rPr>
              <w:t>Остутствие</w:t>
            </w:r>
            <w:proofErr w:type="spellEnd"/>
            <w:r>
              <w:rPr>
                <w:rFonts w:ascii="Times New Roman" w:hAnsi="Times New Roman"/>
                <w:color w:val="000000"/>
                <w:sz w:val="20"/>
                <w:szCs w:val="20"/>
              </w:rPr>
              <w:t xml:space="preserve"> спроса на производимую продукцию</w:t>
            </w:r>
          </w:p>
        </w:tc>
        <w:tc>
          <w:tcPr>
            <w:tcW w:w="3119" w:type="dxa"/>
            <w:vAlign w:val="center"/>
          </w:tcPr>
          <w:p w:rsidR="0087236E" w:rsidRPr="003A6D2F" w:rsidRDefault="007E73BF" w:rsidP="0015306A">
            <w:pPr>
              <w:pStyle w:val="a3"/>
              <w:jc w:val="both"/>
              <w:rPr>
                <w:rFonts w:ascii="Times New Roman" w:hAnsi="Times New Roman"/>
                <w:color w:val="000000"/>
                <w:sz w:val="20"/>
                <w:szCs w:val="20"/>
              </w:rPr>
            </w:pPr>
            <w:r>
              <w:rPr>
                <w:rFonts w:ascii="Times New Roman" w:hAnsi="Times New Roman"/>
                <w:color w:val="000000"/>
                <w:sz w:val="20"/>
                <w:szCs w:val="20"/>
              </w:rPr>
              <w:t>Поиск потребителей на производимую продукцию</w:t>
            </w:r>
          </w:p>
        </w:tc>
        <w:tc>
          <w:tcPr>
            <w:tcW w:w="2727" w:type="dxa"/>
            <w:gridSpan w:val="2"/>
          </w:tcPr>
          <w:p w:rsidR="0087236E" w:rsidRPr="003A6D2F" w:rsidRDefault="0087236E" w:rsidP="0015306A">
            <w:pPr>
              <w:pStyle w:val="a3"/>
              <w:rPr>
                <w:rFonts w:ascii="Times New Roman" w:hAnsi="Times New Roman"/>
                <w:sz w:val="20"/>
                <w:szCs w:val="20"/>
              </w:rPr>
            </w:pPr>
            <w:r w:rsidRPr="003A6D2F">
              <w:rPr>
                <w:rFonts w:ascii="Times New Roman" w:hAnsi="Times New Roman"/>
                <w:sz w:val="20"/>
                <w:szCs w:val="20"/>
              </w:rPr>
              <w:t>-</w:t>
            </w:r>
          </w:p>
        </w:tc>
      </w:tr>
      <w:tr w:rsidR="00C26EA3" w:rsidRPr="003A6D2F" w:rsidTr="00801E20">
        <w:trPr>
          <w:trHeight w:val="267"/>
        </w:trPr>
        <w:tc>
          <w:tcPr>
            <w:tcW w:w="15735" w:type="dxa"/>
            <w:gridSpan w:val="10"/>
            <w:vAlign w:val="bottom"/>
          </w:tcPr>
          <w:p w:rsidR="00C26EA3" w:rsidRPr="00C26EA3" w:rsidRDefault="00C26EA3" w:rsidP="00C26EA3">
            <w:pPr>
              <w:pStyle w:val="a3"/>
              <w:jc w:val="center"/>
              <w:rPr>
                <w:rFonts w:ascii="Times New Roman" w:hAnsi="Times New Roman"/>
                <w:b/>
                <w:sz w:val="20"/>
                <w:szCs w:val="20"/>
              </w:rPr>
            </w:pPr>
            <w:proofErr w:type="spellStart"/>
            <w:r w:rsidRPr="00C26EA3">
              <w:rPr>
                <w:rFonts w:ascii="Times New Roman" w:hAnsi="Times New Roman"/>
                <w:b/>
                <w:sz w:val="20"/>
                <w:szCs w:val="20"/>
              </w:rPr>
              <w:t>Ноокенский</w:t>
            </w:r>
            <w:proofErr w:type="spellEnd"/>
            <w:r w:rsidRPr="00C26EA3">
              <w:rPr>
                <w:rFonts w:ascii="Times New Roman" w:hAnsi="Times New Roman"/>
                <w:b/>
                <w:sz w:val="20"/>
                <w:szCs w:val="20"/>
              </w:rPr>
              <w:t xml:space="preserve"> район</w:t>
            </w:r>
          </w:p>
        </w:tc>
      </w:tr>
      <w:tr w:rsidR="00C26EA3" w:rsidRPr="003A6D2F" w:rsidTr="004D5363">
        <w:trPr>
          <w:trHeight w:val="267"/>
        </w:trPr>
        <w:tc>
          <w:tcPr>
            <w:tcW w:w="15735" w:type="dxa"/>
            <w:gridSpan w:val="10"/>
            <w:vAlign w:val="bottom"/>
          </w:tcPr>
          <w:p w:rsidR="00C26EA3" w:rsidRPr="00C26EA3" w:rsidRDefault="00C26EA3" w:rsidP="00C26EA3">
            <w:pPr>
              <w:pStyle w:val="a3"/>
              <w:jc w:val="center"/>
              <w:rPr>
                <w:rFonts w:ascii="Times New Roman" w:hAnsi="Times New Roman"/>
                <w:b/>
                <w:sz w:val="20"/>
                <w:szCs w:val="20"/>
              </w:rPr>
            </w:pPr>
            <w:proofErr w:type="spellStart"/>
            <w:r w:rsidRPr="00C26EA3">
              <w:rPr>
                <w:rFonts w:ascii="Times New Roman" w:hAnsi="Times New Roman"/>
                <w:b/>
                <w:sz w:val="20"/>
                <w:szCs w:val="20"/>
              </w:rPr>
              <w:t>Сузакский</w:t>
            </w:r>
            <w:proofErr w:type="spellEnd"/>
            <w:r w:rsidRPr="00C26EA3">
              <w:rPr>
                <w:rFonts w:ascii="Times New Roman" w:hAnsi="Times New Roman"/>
                <w:b/>
                <w:sz w:val="20"/>
                <w:szCs w:val="20"/>
              </w:rPr>
              <w:t xml:space="preserve"> район</w:t>
            </w:r>
          </w:p>
        </w:tc>
      </w:tr>
      <w:tr w:rsidR="00FB2E5A" w:rsidRPr="003A6D2F" w:rsidTr="0058435D">
        <w:trPr>
          <w:trHeight w:val="267"/>
        </w:trPr>
        <w:tc>
          <w:tcPr>
            <w:tcW w:w="386" w:type="dxa"/>
            <w:vAlign w:val="bottom"/>
          </w:tcPr>
          <w:p w:rsidR="00FB2E5A" w:rsidRPr="003A6D2F" w:rsidRDefault="00105AF4" w:rsidP="0015306A">
            <w:pPr>
              <w:pStyle w:val="a3"/>
              <w:rPr>
                <w:rFonts w:ascii="Times New Roman" w:hAnsi="Times New Roman"/>
                <w:color w:val="000000"/>
                <w:sz w:val="20"/>
                <w:szCs w:val="20"/>
              </w:rPr>
            </w:pPr>
            <w:r>
              <w:rPr>
                <w:rFonts w:ascii="Times New Roman" w:hAnsi="Times New Roman"/>
                <w:color w:val="000000"/>
                <w:sz w:val="20"/>
                <w:szCs w:val="20"/>
              </w:rPr>
              <w:t>3</w:t>
            </w:r>
          </w:p>
        </w:tc>
        <w:tc>
          <w:tcPr>
            <w:tcW w:w="1701" w:type="dxa"/>
            <w:vAlign w:val="center"/>
          </w:tcPr>
          <w:p w:rsidR="00FB2E5A" w:rsidRPr="003A6D2F" w:rsidRDefault="00C26EA3" w:rsidP="0015306A">
            <w:pPr>
              <w:pStyle w:val="a3"/>
              <w:rPr>
                <w:rFonts w:ascii="Times New Roman" w:hAnsi="Times New Roman"/>
                <w:color w:val="000000"/>
                <w:sz w:val="20"/>
                <w:szCs w:val="20"/>
              </w:rPr>
            </w:pPr>
            <w:proofErr w:type="spellStart"/>
            <w:r>
              <w:rPr>
                <w:rFonts w:ascii="Times New Roman" w:hAnsi="Times New Roman"/>
                <w:color w:val="000000"/>
                <w:sz w:val="20"/>
                <w:szCs w:val="20"/>
              </w:rPr>
              <w:t>ОсОО</w:t>
            </w:r>
            <w:proofErr w:type="spellEnd"/>
            <w:r>
              <w:rPr>
                <w:rFonts w:ascii="Times New Roman" w:hAnsi="Times New Roman"/>
                <w:color w:val="000000"/>
                <w:sz w:val="20"/>
                <w:szCs w:val="20"/>
              </w:rPr>
              <w:t xml:space="preserve"> «НПЗ БАЙЭЛ-3»</w:t>
            </w:r>
          </w:p>
        </w:tc>
        <w:tc>
          <w:tcPr>
            <w:tcW w:w="1701" w:type="dxa"/>
          </w:tcPr>
          <w:p w:rsidR="00FB2E5A" w:rsidRPr="003A6D2F" w:rsidRDefault="00C26EA3" w:rsidP="0015306A">
            <w:pPr>
              <w:pStyle w:val="a3"/>
              <w:rPr>
                <w:rFonts w:ascii="Times New Roman" w:hAnsi="Times New Roman"/>
                <w:color w:val="000000"/>
                <w:sz w:val="20"/>
                <w:szCs w:val="20"/>
              </w:rPr>
            </w:pPr>
            <w:r>
              <w:rPr>
                <w:rFonts w:ascii="Times New Roman" w:hAnsi="Times New Roman"/>
                <w:color w:val="000000"/>
                <w:sz w:val="20"/>
                <w:szCs w:val="20"/>
              </w:rPr>
              <w:t>Производство ГСМ</w:t>
            </w:r>
          </w:p>
        </w:tc>
        <w:tc>
          <w:tcPr>
            <w:tcW w:w="1061" w:type="dxa"/>
          </w:tcPr>
          <w:p w:rsidR="00FB2E5A" w:rsidRPr="003A6D2F" w:rsidRDefault="00C26EA3" w:rsidP="0015306A">
            <w:pPr>
              <w:pStyle w:val="a3"/>
              <w:rPr>
                <w:rFonts w:ascii="Times New Roman" w:hAnsi="Times New Roman"/>
                <w:color w:val="000000"/>
                <w:sz w:val="20"/>
                <w:szCs w:val="20"/>
              </w:rPr>
            </w:pPr>
            <w:r>
              <w:rPr>
                <w:rFonts w:ascii="Times New Roman" w:hAnsi="Times New Roman"/>
                <w:color w:val="000000"/>
                <w:sz w:val="20"/>
                <w:szCs w:val="20"/>
              </w:rPr>
              <w:t>9,0 тыс. тонн в год</w:t>
            </w:r>
          </w:p>
        </w:tc>
        <w:tc>
          <w:tcPr>
            <w:tcW w:w="1530" w:type="dxa"/>
            <w:vAlign w:val="center"/>
          </w:tcPr>
          <w:p w:rsidR="00FB2E5A" w:rsidRPr="003A6D2F" w:rsidRDefault="00C26EA3" w:rsidP="0015306A">
            <w:pPr>
              <w:pStyle w:val="a3"/>
              <w:rPr>
                <w:rFonts w:ascii="Times New Roman" w:hAnsi="Times New Roman"/>
                <w:color w:val="000000"/>
                <w:sz w:val="20"/>
                <w:szCs w:val="20"/>
              </w:rPr>
            </w:pPr>
            <w:r>
              <w:rPr>
                <w:rFonts w:ascii="Times New Roman" w:hAnsi="Times New Roman"/>
                <w:color w:val="000000"/>
                <w:sz w:val="20"/>
                <w:szCs w:val="20"/>
              </w:rPr>
              <w:t>С января 2019 г.</w:t>
            </w:r>
          </w:p>
        </w:tc>
        <w:tc>
          <w:tcPr>
            <w:tcW w:w="3510" w:type="dxa"/>
            <w:gridSpan w:val="2"/>
          </w:tcPr>
          <w:p w:rsidR="00FB2E5A" w:rsidRPr="003A6D2F" w:rsidRDefault="00562EA6" w:rsidP="0015306A">
            <w:pPr>
              <w:pStyle w:val="a3"/>
              <w:jc w:val="both"/>
              <w:rPr>
                <w:rFonts w:ascii="Times New Roman" w:hAnsi="Times New Roman"/>
                <w:color w:val="000000"/>
                <w:sz w:val="20"/>
                <w:szCs w:val="20"/>
              </w:rPr>
            </w:pPr>
            <w:r>
              <w:rPr>
                <w:rFonts w:ascii="Times New Roman" w:hAnsi="Times New Roman"/>
                <w:color w:val="000000"/>
                <w:sz w:val="20"/>
                <w:szCs w:val="20"/>
              </w:rPr>
              <w:t>Отсутствие сырья</w:t>
            </w:r>
          </w:p>
        </w:tc>
        <w:tc>
          <w:tcPr>
            <w:tcW w:w="3119" w:type="dxa"/>
            <w:vAlign w:val="center"/>
          </w:tcPr>
          <w:p w:rsidR="00FB2E5A" w:rsidRPr="003A6D2F" w:rsidRDefault="00E44532" w:rsidP="0015306A">
            <w:pPr>
              <w:pStyle w:val="a3"/>
              <w:jc w:val="both"/>
              <w:rPr>
                <w:rFonts w:ascii="Times New Roman" w:hAnsi="Times New Roman"/>
                <w:color w:val="000000"/>
                <w:sz w:val="20"/>
                <w:szCs w:val="20"/>
              </w:rPr>
            </w:pPr>
            <w:r>
              <w:rPr>
                <w:rFonts w:ascii="Times New Roman" w:hAnsi="Times New Roman"/>
                <w:color w:val="000000"/>
                <w:sz w:val="20"/>
                <w:szCs w:val="20"/>
              </w:rPr>
              <w:t>Поиск сырья</w:t>
            </w:r>
          </w:p>
        </w:tc>
        <w:tc>
          <w:tcPr>
            <w:tcW w:w="2727" w:type="dxa"/>
            <w:gridSpan w:val="2"/>
          </w:tcPr>
          <w:p w:rsidR="00FB2E5A" w:rsidRPr="003A6D2F" w:rsidRDefault="00FB2E5A" w:rsidP="0015306A">
            <w:pPr>
              <w:pStyle w:val="a3"/>
              <w:rPr>
                <w:rFonts w:ascii="Times New Roman" w:hAnsi="Times New Roman"/>
                <w:sz w:val="20"/>
                <w:szCs w:val="20"/>
              </w:rPr>
            </w:pPr>
          </w:p>
        </w:tc>
      </w:tr>
      <w:tr w:rsidR="00562EA6" w:rsidRPr="003A6D2F" w:rsidTr="00E74B8A">
        <w:trPr>
          <w:trHeight w:val="267"/>
        </w:trPr>
        <w:tc>
          <w:tcPr>
            <w:tcW w:w="15735" w:type="dxa"/>
            <w:gridSpan w:val="10"/>
            <w:vAlign w:val="bottom"/>
          </w:tcPr>
          <w:p w:rsidR="00562EA6" w:rsidRPr="007A7835" w:rsidRDefault="00562EA6" w:rsidP="007A7835">
            <w:pPr>
              <w:pStyle w:val="a3"/>
              <w:jc w:val="center"/>
              <w:rPr>
                <w:rFonts w:ascii="Times New Roman" w:hAnsi="Times New Roman"/>
                <w:b/>
                <w:sz w:val="20"/>
                <w:szCs w:val="20"/>
              </w:rPr>
            </w:pPr>
            <w:proofErr w:type="spellStart"/>
            <w:r w:rsidRPr="007A7835">
              <w:rPr>
                <w:rFonts w:ascii="Times New Roman" w:hAnsi="Times New Roman"/>
                <w:b/>
                <w:sz w:val="20"/>
                <w:szCs w:val="20"/>
              </w:rPr>
              <w:t>Тогуз</w:t>
            </w:r>
            <w:r w:rsidR="007A7835" w:rsidRPr="007A7835">
              <w:rPr>
                <w:rFonts w:ascii="Times New Roman" w:hAnsi="Times New Roman"/>
                <w:b/>
                <w:sz w:val="20"/>
                <w:szCs w:val="20"/>
              </w:rPr>
              <w:t>-Тороузкий</w:t>
            </w:r>
            <w:proofErr w:type="spellEnd"/>
            <w:r w:rsidR="007A7835" w:rsidRPr="007A7835">
              <w:rPr>
                <w:rFonts w:ascii="Times New Roman" w:hAnsi="Times New Roman"/>
                <w:b/>
                <w:sz w:val="20"/>
                <w:szCs w:val="20"/>
              </w:rPr>
              <w:t xml:space="preserve"> район</w:t>
            </w:r>
          </w:p>
        </w:tc>
      </w:tr>
      <w:tr w:rsidR="005D1151" w:rsidRPr="003A6D2F" w:rsidTr="00BF6AF6">
        <w:trPr>
          <w:trHeight w:val="267"/>
        </w:trPr>
        <w:tc>
          <w:tcPr>
            <w:tcW w:w="386" w:type="dxa"/>
            <w:vAlign w:val="bottom"/>
          </w:tcPr>
          <w:p w:rsidR="005D1151" w:rsidRPr="003A6D2F" w:rsidRDefault="00105AF4" w:rsidP="005D1151">
            <w:pPr>
              <w:pStyle w:val="a3"/>
              <w:rPr>
                <w:rFonts w:ascii="Times New Roman" w:hAnsi="Times New Roman"/>
                <w:color w:val="000000"/>
                <w:sz w:val="20"/>
                <w:szCs w:val="20"/>
              </w:rPr>
            </w:pPr>
            <w:r>
              <w:rPr>
                <w:rFonts w:ascii="Times New Roman" w:hAnsi="Times New Roman"/>
                <w:color w:val="000000"/>
                <w:sz w:val="20"/>
                <w:szCs w:val="20"/>
              </w:rPr>
              <w:t>4</w:t>
            </w:r>
          </w:p>
        </w:tc>
        <w:tc>
          <w:tcPr>
            <w:tcW w:w="1701" w:type="dxa"/>
            <w:vAlign w:val="center"/>
          </w:tcPr>
          <w:p w:rsidR="005D1151" w:rsidRPr="003A6D2F" w:rsidRDefault="005D1151" w:rsidP="005D1151">
            <w:pPr>
              <w:pStyle w:val="a3"/>
              <w:rPr>
                <w:rFonts w:ascii="Times New Roman" w:hAnsi="Times New Roman"/>
                <w:color w:val="000000"/>
                <w:sz w:val="20"/>
                <w:szCs w:val="20"/>
              </w:rPr>
            </w:pPr>
            <w:r>
              <w:rPr>
                <w:rFonts w:ascii="Times New Roman" w:hAnsi="Times New Roman"/>
                <w:color w:val="000000"/>
                <w:sz w:val="20"/>
                <w:szCs w:val="20"/>
              </w:rPr>
              <w:t>«</w:t>
            </w:r>
            <w:proofErr w:type="spellStart"/>
            <w:r>
              <w:rPr>
                <w:rFonts w:ascii="Times New Roman" w:hAnsi="Times New Roman"/>
                <w:color w:val="000000"/>
                <w:sz w:val="20"/>
                <w:szCs w:val="20"/>
              </w:rPr>
              <w:t>Макмал</w:t>
            </w:r>
            <w:proofErr w:type="spellEnd"/>
            <w:r>
              <w:rPr>
                <w:rFonts w:ascii="Times New Roman" w:hAnsi="Times New Roman"/>
                <w:color w:val="000000"/>
                <w:sz w:val="20"/>
                <w:szCs w:val="20"/>
              </w:rPr>
              <w:t xml:space="preserve"> ЗДК»</w:t>
            </w:r>
          </w:p>
        </w:tc>
        <w:tc>
          <w:tcPr>
            <w:tcW w:w="1701" w:type="dxa"/>
          </w:tcPr>
          <w:p w:rsidR="005D1151" w:rsidRPr="003A6D2F" w:rsidRDefault="005D1151" w:rsidP="005D1151">
            <w:pPr>
              <w:pStyle w:val="a3"/>
              <w:rPr>
                <w:rFonts w:ascii="Times New Roman" w:hAnsi="Times New Roman"/>
                <w:color w:val="000000"/>
                <w:sz w:val="20"/>
                <w:szCs w:val="20"/>
              </w:rPr>
            </w:pPr>
            <w:r>
              <w:rPr>
                <w:rFonts w:ascii="Times New Roman" w:hAnsi="Times New Roman"/>
                <w:color w:val="000000"/>
                <w:sz w:val="20"/>
                <w:szCs w:val="20"/>
              </w:rPr>
              <w:t>Производство ГСМ</w:t>
            </w:r>
          </w:p>
        </w:tc>
        <w:tc>
          <w:tcPr>
            <w:tcW w:w="1061" w:type="dxa"/>
          </w:tcPr>
          <w:p w:rsidR="005D1151" w:rsidRPr="003A6D2F" w:rsidRDefault="00DC49CE" w:rsidP="005D1151">
            <w:pPr>
              <w:pStyle w:val="a3"/>
              <w:rPr>
                <w:rFonts w:ascii="Times New Roman" w:hAnsi="Times New Roman"/>
                <w:color w:val="000000"/>
                <w:sz w:val="20"/>
                <w:szCs w:val="20"/>
              </w:rPr>
            </w:pPr>
            <w:r>
              <w:rPr>
                <w:rFonts w:ascii="Times New Roman" w:hAnsi="Times New Roman"/>
                <w:color w:val="000000"/>
                <w:sz w:val="20"/>
                <w:szCs w:val="20"/>
              </w:rPr>
              <w:t>20 кг</w:t>
            </w:r>
            <w:proofErr w:type="gramStart"/>
            <w:r>
              <w:rPr>
                <w:rFonts w:ascii="Times New Roman" w:hAnsi="Times New Roman"/>
                <w:color w:val="000000"/>
                <w:sz w:val="20"/>
                <w:szCs w:val="20"/>
              </w:rPr>
              <w:t>.</w:t>
            </w:r>
            <w:proofErr w:type="gramEnd"/>
            <w:r>
              <w:rPr>
                <w:rFonts w:ascii="Times New Roman" w:hAnsi="Times New Roman"/>
                <w:color w:val="000000"/>
                <w:sz w:val="20"/>
                <w:szCs w:val="20"/>
              </w:rPr>
              <w:t xml:space="preserve"> </w:t>
            </w:r>
            <w:proofErr w:type="gramStart"/>
            <w:r>
              <w:rPr>
                <w:rFonts w:ascii="Times New Roman" w:hAnsi="Times New Roman"/>
                <w:color w:val="000000"/>
                <w:sz w:val="20"/>
                <w:szCs w:val="20"/>
              </w:rPr>
              <w:t>в</w:t>
            </w:r>
            <w:proofErr w:type="gramEnd"/>
            <w:r>
              <w:rPr>
                <w:rFonts w:ascii="Times New Roman" w:hAnsi="Times New Roman"/>
                <w:color w:val="000000"/>
                <w:sz w:val="20"/>
                <w:szCs w:val="20"/>
              </w:rPr>
              <w:t xml:space="preserve"> месяц</w:t>
            </w:r>
          </w:p>
        </w:tc>
        <w:tc>
          <w:tcPr>
            <w:tcW w:w="1530" w:type="dxa"/>
          </w:tcPr>
          <w:p w:rsidR="005D1151" w:rsidRPr="003A6D2F" w:rsidRDefault="005D1151" w:rsidP="005D1151">
            <w:pPr>
              <w:pStyle w:val="a3"/>
              <w:rPr>
                <w:rFonts w:ascii="Times New Roman" w:hAnsi="Times New Roman"/>
                <w:color w:val="000000"/>
                <w:sz w:val="20"/>
                <w:szCs w:val="20"/>
              </w:rPr>
            </w:pPr>
            <w:r>
              <w:rPr>
                <w:rFonts w:ascii="Times New Roman" w:hAnsi="Times New Roman"/>
                <w:color w:val="000000"/>
                <w:sz w:val="20"/>
                <w:szCs w:val="20"/>
              </w:rPr>
              <w:t>С января 2019г.</w:t>
            </w:r>
          </w:p>
        </w:tc>
        <w:tc>
          <w:tcPr>
            <w:tcW w:w="3510" w:type="dxa"/>
            <w:gridSpan w:val="2"/>
          </w:tcPr>
          <w:p w:rsidR="005D1151" w:rsidRPr="003A6D2F" w:rsidRDefault="00DC49CE" w:rsidP="005D1151">
            <w:pPr>
              <w:pStyle w:val="a3"/>
              <w:jc w:val="both"/>
              <w:rPr>
                <w:rFonts w:ascii="Times New Roman" w:hAnsi="Times New Roman"/>
                <w:color w:val="000000"/>
                <w:sz w:val="20"/>
                <w:szCs w:val="20"/>
              </w:rPr>
            </w:pPr>
            <w:r>
              <w:rPr>
                <w:rFonts w:ascii="Times New Roman" w:hAnsi="Times New Roman"/>
                <w:color w:val="000000"/>
                <w:sz w:val="20"/>
                <w:szCs w:val="20"/>
              </w:rPr>
              <w:t>Простаивает из-за убыточного производства</w:t>
            </w:r>
          </w:p>
        </w:tc>
        <w:tc>
          <w:tcPr>
            <w:tcW w:w="3119" w:type="dxa"/>
            <w:vAlign w:val="center"/>
          </w:tcPr>
          <w:p w:rsidR="005D1151" w:rsidRPr="003A6D2F" w:rsidRDefault="005D1151" w:rsidP="005D1151">
            <w:pPr>
              <w:pStyle w:val="a3"/>
              <w:jc w:val="both"/>
              <w:rPr>
                <w:rFonts w:ascii="Times New Roman" w:hAnsi="Times New Roman"/>
                <w:color w:val="000000"/>
                <w:sz w:val="20"/>
                <w:szCs w:val="20"/>
              </w:rPr>
            </w:pPr>
          </w:p>
        </w:tc>
        <w:tc>
          <w:tcPr>
            <w:tcW w:w="2727" w:type="dxa"/>
            <w:gridSpan w:val="2"/>
          </w:tcPr>
          <w:p w:rsidR="005D1151" w:rsidRPr="003A6D2F" w:rsidRDefault="005D1151" w:rsidP="005D1151">
            <w:pPr>
              <w:pStyle w:val="a3"/>
              <w:rPr>
                <w:rFonts w:ascii="Times New Roman" w:hAnsi="Times New Roman"/>
                <w:sz w:val="20"/>
                <w:szCs w:val="20"/>
              </w:rPr>
            </w:pPr>
          </w:p>
        </w:tc>
      </w:tr>
      <w:tr w:rsidR="005D1151" w:rsidRPr="003A6D2F" w:rsidTr="0015306A">
        <w:trPr>
          <w:trHeight w:val="267"/>
        </w:trPr>
        <w:tc>
          <w:tcPr>
            <w:tcW w:w="15735" w:type="dxa"/>
            <w:gridSpan w:val="10"/>
            <w:vAlign w:val="bottom"/>
          </w:tcPr>
          <w:p w:rsidR="005D1151" w:rsidRPr="003A6D2F" w:rsidRDefault="005D1151" w:rsidP="00312F88">
            <w:pPr>
              <w:pStyle w:val="a3"/>
              <w:rPr>
                <w:rFonts w:ascii="Times New Roman" w:hAnsi="Times New Roman"/>
                <w:b/>
                <w:sz w:val="20"/>
                <w:szCs w:val="20"/>
              </w:rPr>
            </w:pPr>
            <w:r w:rsidRPr="003A6D2F">
              <w:rPr>
                <w:rFonts w:ascii="Times New Roman" w:hAnsi="Times New Roman"/>
                <w:b/>
                <w:color w:val="000000"/>
                <w:sz w:val="20"/>
                <w:szCs w:val="20"/>
              </w:rPr>
              <w:t xml:space="preserve">Всего по области </w:t>
            </w:r>
            <w:r w:rsidR="00105AF4">
              <w:rPr>
                <w:rFonts w:ascii="Times New Roman" w:hAnsi="Times New Roman"/>
                <w:b/>
                <w:color w:val="000000"/>
                <w:sz w:val="20"/>
                <w:szCs w:val="20"/>
              </w:rPr>
              <w:t>4</w:t>
            </w:r>
            <w:r w:rsidRPr="003A6D2F">
              <w:rPr>
                <w:rFonts w:ascii="Times New Roman" w:hAnsi="Times New Roman"/>
                <w:b/>
                <w:color w:val="000000"/>
                <w:sz w:val="20"/>
                <w:szCs w:val="20"/>
              </w:rPr>
              <w:t xml:space="preserve"> предприятия</w:t>
            </w:r>
          </w:p>
        </w:tc>
      </w:tr>
      <w:tr w:rsidR="005D1151" w:rsidRPr="003A6D2F" w:rsidTr="0015306A">
        <w:trPr>
          <w:trHeight w:val="378"/>
        </w:trPr>
        <w:tc>
          <w:tcPr>
            <w:tcW w:w="15735" w:type="dxa"/>
            <w:gridSpan w:val="10"/>
          </w:tcPr>
          <w:p w:rsidR="005D1151" w:rsidRPr="003A6D2F" w:rsidRDefault="005D1151" w:rsidP="005D1151">
            <w:pPr>
              <w:pStyle w:val="a3"/>
              <w:jc w:val="center"/>
              <w:rPr>
                <w:rFonts w:ascii="Times New Roman" w:hAnsi="Times New Roman"/>
                <w:b/>
                <w:sz w:val="20"/>
                <w:szCs w:val="20"/>
              </w:rPr>
            </w:pPr>
            <w:proofErr w:type="spellStart"/>
            <w:r w:rsidRPr="003A6D2F">
              <w:rPr>
                <w:rFonts w:ascii="Times New Roman" w:hAnsi="Times New Roman"/>
                <w:b/>
                <w:sz w:val="20"/>
                <w:szCs w:val="20"/>
              </w:rPr>
              <w:t>Ошская</w:t>
            </w:r>
            <w:proofErr w:type="spellEnd"/>
            <w:r w:rsidRPr="003A6D2F">
              <w:rPr>
                <w:rFonts w:ascii="Times New Roman" w:hAnsi="Times New Roman"/>
                <w:b/>
                <w:sz w:val="20"/>
                <w:szCs w:val="20"/>
              </w:rPr>
              <w:t xml:space="preserve"> область</w:t>
            </w:r>
          </w:p>
        </w:tc>
      </w:tr>
      <w:tr w:rsidR="005D1151" w:rsidRPr="003A6D2F" w:rsidTr="0015306A">
        <w:trPr>
          <w:trHeight w:val="345"/>
        </w:trPr>
        <w:tc>
          <w:tcPr>
            <w:tcW w:w="15735" w:type="dxa"/>
            <w:gridSpan w:val="10"/>
          </w:tcPr>
          <w:p w:rsidR="005D1151" w:rsidRPr="003A6D2F" w:rsidRDefault="005D1151" w:rsidP="005D1151">
            <w:pPr>
              <w:pStyle w:val="a3"/>
              <w:jc w:val="center"/>
              <w:rPr>
                <w:rFonts w:ascii="Times New Roman" w:hAnsi="Times New Roman"/>
                <w:b/>
                <w:sz w:val="20"/>
                <w:szCs w:val="20"/>
              </w:rPr>
            </w:pPr>
            <w:r w:rsidRPr="003A6D2F">
              <w:rPr>
                <w:rFonts w:ascii="Times New Roman" w:hAnsi="Times New Roman"/>
                <w:b/>
                <w:sz w:val="20"/>
                <w:szCs w:val="20"/>
              </w:rPr>
              <w:t>Кара-</w:t>
            </w:r>
            <w:proofErr w:type="spellStart"/>
            <w:r w:rsidRPr="003A6D2F">
              <w:rPr>
                <w:rFonts w:ascii="Times New Roman" w:hAnsi="Times New Roman"/>
                <w:b/>
                <w:sz w:val="20"/>
                <w:szCs w:val="20"/>
              </w:rPr>
              <w:t>Суйский</w:t>
            </w:r>
            <w:proofErr w:type="spellEnd"/>
            <w:r w:rsidRPr="003A6D2F">
              <w:rPr>
                <w:rFonts w:ascii="Times New Roman" w:hAnsi="Times New Roman"/>
                <w:b/>
                <w:sz w:val="20"/>
                <w:szCs w:val="20"/>
              </w:rPr>
              <w:t xml:space="preserve"> район</w:t>
            </w:r>
          </w:p>
        </w:tc>
      </w:tr>
      <w:tr w:rsidR="005D1151" w:rsidRPr="003A6D2F" w:rsidTr="0058435D">
        <w:trPr>
          <w:gridAfter w:val="1"/>
          <w:wAfter w:w="34" w:type="dxa"/>
          <w:trHeight w:val="267"/>
        </w:trPr>
        <w:tc>
          <w:tcPr>
            <w:tcW w:w="386"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1</w:t>
            </w:r>
          </w:p>
        </w:tc>
        <w:tc>
          <w:tcPr>
            <w:tcW w:w="1701"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АО  «Ак-Алтын»</w:t>
            </w:r>
          </w:p>
          <w:p w:rsidR="005D1151" w:rsidRPr="003A6D2F" w:rsidRDefault="005D1151" w:rsidP="005D1151">
            <w:pPr>
              <w:pStyle w:val="a3"/>
              <w:rPr>
                <w:rFonts w:ascii="Times New Roman" w:hAnsi="Times New Roman"/>
                <w:sz w:val="20"/>
                <w:szCs w:val="20"/>
              </w:rPr>
            </w:pPr>
            <w:proofErr w:type="spellStart"/>
            <w:r w:rsidRPr="003A6D2F">
              <w:rPr>
                <w:rFonts w:ascii="Times New Roman" w:hAnsi="Times New Roman"/>
                <w:sz w:val="20"/>
                <w:szCs w:val="20"/>
              </w:rPr>
              <w:t>Максутов</w:t>
            </w:r>
            <w:proofErr w:type="spellEnd"/>
            <w:r w:rsidRPr="003A6D2F">
              <w:rPr>
                <w:rFonts w:ascii="Times New Roman" w:hAnsi="Times New Roman"/>
                <w:sz w:val="20"/>
                <w:szCs w:val="20"/>
              </w:rPr>
              <w:t xml:space="preserve"> </w:t>
            </w:r>
            <w:proofErr w:type="spellStart"/>
            <w:r w:rsidRPr="003A6D2F">
              <w:rPr>
                <w:rFonts w:ascii="Times New Roman" w:hAnsi="Times New Roman"/>
                <w:sz w:val="20"/>
                <w:szCs w:val="20"/>
              </w:rPr>
              <w:t>Кубаныч</w:t>
            </w:r>
            <w:proofErr w:type="spellEnd"/>
            <w:r w:rsidRPr="003A6D2F">
              <w:rPr>
                <w:rFonts w:ascii="Times New Roman" w:hAnsi="Times New Roman"/>
                <w:sz w:val="20"/>
                <w:szCs w:val="20"/>
              </w:rPr>
              <w:t>, город Кара-</w:t>
            </w:r>
            <w:proofErr w:type="spellStart"/>
            <w:r w:rsidRPr="003A6D2F">
              <w:rPr>
                <w:rFonts w:ascii="Times New Roman" w:hAnsi="Times New Roman"/>
                <w:sz w:val="20"/>
                <w:szCs w:val="20"/>
              </w:rPr>
              <w:t>Суу</w:t>
            </w:r>
            <w:proofErr w:type="spellEnd"/>
          </w:p>
        </w:tc>
        <w:tc>
          <w:tcPr>
            <w:tcW w:w="1701"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Хлопок-волокно</w:t>
            </w:r>
          </w:p>
        </w:tc>
        <w:tc>
          <w:tcPr>
            <w:tcW w:w="1061"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1000 тонн в сутки</w:t>
            </w:r>
          </w:p>
        </w:tc>
        <w:tc>
          <w:tcPr>
            <w:tcW w:w="1530"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С 1 апреля 2012 г.</w:t>
            </w:r>
          </w:p>
        </w:tc>
        <w:tc>
          <w:tcPr>
            <w:tcW w:w="3510" w:type="dxa"/>
            <w:gridSpan w:val="2"/>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Нехватка сырья и финансов</w:t>
            </w:r>
          </w:p>
        </w:tc>
        <w:tc>
          <w:tcPr>
            <w:tcW w:w="3119"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 xml:space="preserve">Ведутся поиски дешевого сырья и необходимых денежных средств </w:t>
            </w:r>
          </w:p>
        </w:tc>
        <w:tc>
          <w:tcPr>
            <w:tcW w:w="2693"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Производственное оборудование полностью сохранено и в хорошем состоянии</w:t>
            </w:r>
          </w:p>
        </w:tc>
      </w:tr>
      <w:tr w:rsidR="005D1151" w:rsidRPr="003A6D2F" w:rsidTr="0058435D">
        <w:trPr>
          <w:trHeight w:val="267"/>
        </w:trPr>
        <w:tc>
          <w:tcPr>
            <w:tcW w:w="386"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2</w:t>
            </w:r>
          </w:p>
        </w:tc>
        <w:tc>
          <w:tcPr>
            <w:tcW w:w="1701" w:type="dxa"/>
          </w:tcPr>
          <w:p w:rsidR="005D1151" w:rsidRPr="003A6D2F" w:rsidRDefault="005D1151" w:rsidP="005D1151">
            <w:pPr>
              <w:pStyle w:val="a3"/>
              <w:rPr>
                <w:rFonts w:ascii="Times New Roman" w:hAnsi="Times New Roman"/>
                <w:sz w:val="20"/>
                <w:szCs w:val="20"/>
              </w:rPr>
            </w:pPr>
            <w:proofErr w:type="spellStart"/>
            <w:r w:rsidRPr="003A6D2F">
              <w:rPr>
                <w:rFonts w:ascii="Times New Roman" w:hAnsi="Times New Roman"/>
                <w:sz w:val="20"/>
                <w:szCs w:val="20"/>
              </w:rPr>
              <w:t>ОсОО</w:t>
            </w:r>
            <w:proofErr w:type="spellEnd"/>
            <w:r w:rsidRPr="003A6D2F">
              <w:rPr>
                <w:rFonts w:ascii="Times New Roman" w:hAnsi="Times New Roman"/>
                <w:sz w:val="20"/>
                <w:szCs w:val="20"/>
              </w:rPr>
              <w:t xml:space="preserve"> «Жаны – </w:t>
            </w:r>
            <w:proofErr w:type="spellStart"/>
            <w:r w:rsidRPr="003A6D2F">
              <w:rPr>
                <w:rFonts w:ascii="Times New Roman" w:hAnsi="Times New Roman"/>
                <w:sz w:val="20"/>
                <w:szCs w:val="20"/>
              </w:rPr>
              <w:t>Доор</w:t>
            </w:r>
            <w:proofErr w:type="spellEnd"/>
            <w:r w:rsidRPr="003A6D2F">
              <w:rPr>
                <w:rFonts w:ascii="Times New Roman" w:hAnsi="Times New Roman"/>
                <w:sz w:val="20"/>
                <w:szCs w:val="20"/>
              </w:rPr>
              <w:t xml:space="preserve">», </w:t>
            </w:r>
            <w:proofErr w:type="spellStart"/>
            <w:r w:rsidRPr="003A6D2F">
              <w:rPr>
                <w:rFonts w:ascii="Times New Roman" w:hAnsi="Times New Roman"/>
                <w:sz w:val="20"/>
                <w:szCs w:val="20"/>
              </w:rPr>
              <w:t>Сапаев</w:t>
            </w:r>
            <w:proofErr w:type="spellEnd"/>
            <w:r w:rsidRPr="003A6D2F">
              <w:rPr>
                <w:rFonts w:ascii="Times New Roman" w:hAnsi="Times New Roman"/>
                <w:sz w:val="20"/>
                <w:szCs w:val="20"/>
              </w:rPr>
              <w:t xml:space="preserve"> </w:t>
            </w:r>
            <w:proofErr w:type="spellStart"/>
            <w:r w:rsidRPr="003A6D2F">
              <w:rPr>
                <w:rFonts w:ascii="Times New Roman" w:hAnsi="Times New Roman"/>
                <w:sz w:val="20"/>
                <w:szCs w:val="20"/>
              </w:rPr>
              <w:t>Акматали</w:t>
            </w:r>
            <w:proofErr w:type="spellEnd"/>
            <w:r w:rsidRPr="003A6D2F">
              <w:rPr>
                <w:rFonts w:ascii="Times New Roman" w:hAnsi="Times New Roman"/>
                <w:sz w:val="20"/>
                <w:szCs w:val="20"/>
              </w:rPr>
              <w:t xml:space="preserve"> а\</w:t>
            </w:r>
            <w:proofErr w:type="gramStart"/>
            <w:r w:rsidRPr="003A6D2F">
              <w:rPr>
                <w:rFonts w:ascii="Times New Roman" w:hAnsi="Times New Roman"/>
                <w:sz w:val="20"/>
                <w:szCs w:val="20"/>
              </w:rPr>
              <w:t>а</w:t>
            </w:r>
            <w:proofErr w:type="gramEnd"/>
            <w:r w:rsidRPr="003A6D2F">
              <w:rPr>
                <w:rFonts w:ascii="Times New Roman" w:hAnsi="Times New Roman"/>
                <w:sz w:val="20"/>
                <w:szCs w:val="20"/>
              </w:rPr>
              <w:t xml:space="preserve"> </w:t>
            </w:r>
            <w:proofErr w:type="spellStart"/>
            <w:r w:rsidRPr="003A6D2F">
              <w:rPr>
                <w:rFonts w:ascii="Times New Roman" w:hAnsi="Times New Roman"/>
                <w:sz w:val="20"/>
                <w:szCs w:val="20"/>
              </w:rPr>
              <w:t>Отуз-Адыр</w:t>
            </w:r>
            <w:proofErr w:type="spellEnd"/>
          </w:p>
        </w:tc>
        <w:tc>
          <w:tcPr>
            <w:tcW w:w="1701"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хлопок</w:t>
            </w:r>
          </w:p>
        </w:tc>
        <w:tc>
          <w:tcPr>
            <w:tcW w:w="1061"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40 тонн в год</w:t>
            </w:r>
          </w:p>
        </w:tc>
        <w:tc>
          <w:tcPr>
            <w:tcW w:w="1530"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С 1 апреля 2012 г.</w:t>
            </w:r>
          </w:p>
        </w:tc>
        <w:tc>
          <w:tcPr>
            <w:tcW w:w="3510" w:type="dxa"/>
            <w:gridSpan w:val="2"/>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Нехватка сырья и финансов</w:t>
            </w:r>
          </w:p>
        </w:tc>
        <w:tc>
          <w:tcPr>
            <w:tcW w:w="3119"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В настоящее время ведется поиск арендаторов для запуска предприятия, а также ведутся поиски дешевого сырья и необходимых денежных средств</w:t>
            </w:r>
          </w:p>
        </w:tc>
        <w:tc>
          <w:tcPr>
            <w:tcW w:w="2727" w:type="dxa"/>
            <w:gridSpan w:val="2"/>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Производственное оборудование полностью сохранено и в хорошем состоянии</w:t>
            </w:r>
          </w:p>
        </w:tc>
      </w:tr>
      <w:tr w:rsidR="005D1151" w:rsidRPr="003A6D2F" w:rsidTr="0058435D">
        <w:trPr>
          <w:trHeight w:val="267"/>
        </w:trPr>
        <w:tc>
          <w:tcPr>
            <w:tcW w:w="386"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3</w:t>
            </w:r>
          </w:p>
        </w:tc>
        <w:tc>
          <w:tcPr>
            <w:tcW w:w="1701" w:type="dxa"/>
          </w:tcPr>
          <w:p w:rsidR="005D1151" w:rsidRPr="003A6D2F" w:rsidRDefault="005D1151" w:rsidP="005D1151">
            <w:pPr>
              <w:pStyle w:val="a3"/>
              <w:rPr>
                <w:rFonts w:ascii="Times New Roman" w:hAnsi="Times New Roman"/>
                <w:sz w:val="20"/>
                <w:szCs w:val="20"/>
              </w:rPr>
            </w:pPr>
            <w:proofErr w:type="spellStart"/>
            <w:r w:rsidRPr="003A6D2F">
              <w:rPr>
                <w:rFonts w:ascii="Times New Roman" w:hAnsi="Times New Roman"/>
                <w:sz w:val="20"/>
                <w:szCs w:val="20"/>
              </w:rPr>
              <w:t>ОсОО</w:t>
            </w:r>
            <w:proofErr w:type="spellEnd"/>
            <w:r w:rsidRPr="003A6D2F">
              <w:rPr>
                <w:rFonts w:ascii="Times New Roman" w:hAnsi="Times New Roman"/>
                <w:sz w:val="20"/>
                <w:szCs w:val="20"/>
              </w:rPr>
              <w:t xml:space="preserve"> «</w:t>
            </w:r>
            <w:proofErr w:type="spellStart"/>
            <w:r w:rsidRPr="003A6D2F">
              <w:rPr>
                <w:rFonts w:ascii="Times New Roman" w:hAnsi="Times New Roman"/>
                <w:sz w:val="20"/>
                <w:szCs w:val="20"/>
              </w:rPr>
              <w:t>Асли</w:t>
            </w:r>
            <w:proofErr w:type="spellEnd"/>
            <w:r w:rsidRPr="003A6D2F">
              <w:rPr>
                <w:rFonts w:ascii="Times New Roman" w:hAnsi="Times New Roman"/>
                <w:sz w:val="20"/>
                <w:szCs w:val="20"/>
              </w:rPr>
              <w:t>-Текстиль»</w:t>
            </w:r>
          </w:p>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 xml:space="preserve">Халилов </w:t>
            </w:r>
            <w:proofErr w:type="spellStart"/>
            <w:r w:rsidRPr="003A6D2F">
              <w:rPr>
                <w:rFonts w:ascii="Times New Roman" w:hAnsi="Times New Roman"/>
                <w:sz w:val="20"/>
                <w:szCs w:val="20"/>
              </w:rPr>
              <w:t>Дилмурат</w:t>
            </w:r>
            <w:proofErr w:type="spellEnd"/>
          </w:p>
        </w:tc>
        <w:tc>
          <w:tcPr>
            <w:tcW w:w="1701"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одежда</w:t>
            </w:r>
          </w:p>
        </w:tc>
        <w:tc>
          <w:tcPr>
            <w:tcW w:w="1061"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40 тыс. шт. в год</w:t>
            </w:r>
          </w:p>
        </w:tc>
        <w:tc>
          <w:tcPr>
            <w:tcW w:w="1530"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С 1 июля 2011 г.</w:t>
            </w:r>
          </w:p>
        </w:tc>
        <w:tc>
          <w:tcPr>
            <w:tcW w:w="3510" w:type="dxa"/>
            <w:gridSpan w:val="2"/>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Нет сбыта готовой продукции</w:t>
            </w:r>
          </w:p>
        </w:tc>
        <w:tc>
          <w:tcPr>
            <w:tcW w:w="3119"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Ведутся переговоры для поставки готовой продукции в страны ЕАЭС</w:t>
            </w:r>
          </w:p>
        </w:tc>
        <w:tc>
          <w:tcPr>
            <w:tcW w:w="2727" w:type="dxa"/>
            <w:gridSpan w:val="2"/>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Производственное оборудование полностью сохранено и в хорошем состоянии</w:t>
            </w:r>
          </w:p>
        </w:tc>
      </w:tr>
      <w:tr w:rsidR="005D1151" w:rsidRPr="003A6D2F" w:rsidTr="0058435D">
        <w:trPr>
          <w:trHeight w:val="267"/>
        </w:trPr>
        <w:tc>
          <w:tcPr>
            <w:tcW w:w="386"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lastRenderedPageBreak/>
              <w:t>4</w:t>
            </w:r>
          </w:p>
        </w:tc>
        <w:tc>
          <w:tcPr>
            <w:tcW w:w="1701" w:type="dxa"/>
          </w:tcPr>
          <w:p w:rsidR="005D1151" w:rsidRPr="003A6D2F" w:rsidRDefault="005D1151" w:rsidP="005D1151">
            <w:pPr>
              <w:pStyle w:val="a3"/>
              <w:rPr>
                <w:rFonts w:ascii="Times New Roman" w:hAnsi="Times New Roman"/>
                <w:sz w:val="20"/>
                <w:szCs w:val="20"/>
              </w:rPr>
            </w:pPr>
            <w:proofErr w:type="spellStart"/>
            <w:r w:rsidRPr="003A6D2F">
              <w:rPr>
                <w:rFonts w:ascii="Times New Roman" w:hAnsi="Times New Roman"/>
                <w:sz w:val="20"/>
                <w:szCs w:val="20"/>
              </w:rPr>
              <w:t>ОсОО</w:t>
            </w:r>
            <w:proofErr w:type="spellEnd"/>
            <w:r w:rsidRPr="003A6D2F">
              <w:rPr>
                <w:rFonts w:ascii="Times New Roman" w:hAnsi="Times New Roman"/>
                <w:sz w:val="20"/>
                <w:szCs w:val="20"/>
              </w:rPr>
              <w:t xml:space="preserve"> </w:t>
            </w:r>
            <w:proofErr w:type="spellStart"/>
            <w:r w:rsidRPr="003A6D2F">
              <w:rPr>
                <w:rFonts w:ascii="Times New Roman" w:hAnsi="Times New Roman"/>
                <w:sz w:val="20"/>
                <w:szCs w:val="20"/>
              </w:rPr>
              <w:t>Буудай</w:t>
            </w:r>
            <w:proofErr w:type="spellEnd"/>
            <w:r w:rsidRPr="003A6D2F">
              <w:rPr>
                <w:rFonts w:ascii="Times New Roman" w:hAnsi="Times New Roman"/>
                <w:sz w:val="20"/>
                <w:szCs w:val="20"/>
              </w:rPr>
              <w:t>-Нан</w:t>
            </w:r>
            <w:proofErr w:type="gramStart"/>
            <w:r w:rsidRPr="003A6D2F">
              <w:rPr>
                <w:rFonts w:ascii="Times New Roman" w:hAnsi="Times New Roman"/>
                <w:sz w:val="20"/>
                <w:szCs w:val="20"/>
              </w:rPr>
              <w:t xml:space="preserve"> ,</w:t>
            </w:r>
            <w:proofErr w:type="gramEnd"/>
            <w:r w:rsidRPr="003A6D2F">
              <w:rPr>
                <w:rFonts w:ascii="Times New Roman" w:hAnsi="Times New Roman"/>
                <w:sz w:val="20"/>
                <w:szCs w:val="20"/>
              </w:rPr>
              <w:t xml:space="preserve"> </w:t>
            </w:r>
            <w:proofErr w:type="spellStart"/>
            <w:r w:rsidRPr="003A6D2F">
              <w:rPr>
                <w:rFonts w:ascii="Times New Roman" w:hAnsi="Times New Roman"/>
                <w:sz w:val="20"/>
                <w:szCs w:val="20"/>
              </w:rPr>
              <w:t>Усаев</w:t>
            </w:r>
            <w:proofErr w:type="spellEnd"/>
            <w:r w:rsidRPr="003A6D2F">
              <w:rPr>
                <w:rFonts w:ascii="Times New Roman" w:hAnsi="Times New Roman"/>
                <w:sz w:val="20"/>
                <w:szCs w:val="20"/>
              </w:rPr>
              <w:t xml:space="preserve"> </w:t>
            </w:r>
            <w:proofErr w:type="spellStart"/>
            <w:r w:rsidRPr="003A6D2F">
              <w:rPr>
                <w:rFonts w:ascii="Times New Roman" w:hAnsi="Times New Roman"/>
                <w:sz w:val="20"/>
                <w:szCs w:val="20"/>
              </w:rPr>
              <w:t>Кубат</w:t>
            </w:r>
            <w:proofErr w:type="spellEnd"/>
          </w:p>
        </w:tc>
        <w:tc>
          <w:tcPr>
            <w:tcW w:w="1701"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мука</w:t>
            </w:r>
          </w:p>
        </w:tc>
        <w:tc>
          <w:tcPr>
            <w:tcW w:w="1061"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10000 тонна</w:t>
            </w:r>
          </w:p>
        </w:tc>
        <w:tc>
          <w:tcPr>
            <w:tcW w:w="1530"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С 1 января 2014 г.</w:t>
            </w:r>
          </w:p>
        </w:tc>
        <w:tc>
          <w:tcPr>
            <w:tcW w:w="3510" w:type="dxa"/>
            <w:gridSpan w:val="2"/>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Нехватка сырья, и отсутствие мельницы (т.к. имеющаяся мельница была взята в аренду)</w:t>
            </w:r>
          </w:p>
        </w:tc>
        <w:tc>
          <w:tcPr>
            <w:tcW w:w="3119"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Поиск мельницы и сырья</w:t>
            </w:r>
          </w:p>
        </w:tc>
        <w:tc>
          <w:tcPr>
            <w:tcW w:w="2727" w:type="dxa"/>
            <w:gridSpan w:val="2"/>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w:t>
            </w:r>
          </w:p>
        </w:tc>
      </w:tr>
      <w:tr w:rsidR="005D1151" w:rsidRPr="003A6D2F" w:rsidTr="0058435D">
        <w:trPr>
          <w:trHeight w:val="267"/>
        </w:trPr>
        <w:tc>
          <w:tcPr>
            <w:tcW w:w="386"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5</w:t>
            </w:r>
          </w:p>
        </w:tc>
        <w:tc>
          <w:tcPr>
            <w:tcW w:w="1701" w:type="dxa"/>
          </w:tcPr>
          <w:p w:rsidR="005D1151" w:rsidRPr="003A6D2F" w:rsidRDefault="005D1151" w:rsidP="005D1151">
            <w:pPr>
              <w:pStyle w:val="a3"/>
              <w:rPr>
                <w:rFonts w:ascii="Times New Roman" w:hAnsi="Times New Roman"/>
                <w:sz w:val="20"/>
                <w:szCs w:val="20"/>
              </w:rPr>
            </w:pPr>
            <w:proofErr w:type="spellStart"/>
            <w:r w:rsidRPr="003A6D2F">
              <w:rPr>
                <w:rFonts w:ascii="Times New Roman" w:hAnsi="Times New Roman"/>
                <w:sz w:val="20"/>
                <w:szCs w:val="20"/>
              </w:rPr>
              <w:t>ОсОО</w:t>
            </w:r>
            <w:proofErr w:type="spellEnd"/>
            <w:r w:rsidRPr="003A6D2F">
              <w:rPr>
                <w:rFonts w:ascii="Times New Roman" w:hAnsi="Times New Roman"/>
                <w:sz w:val="20"/>
                <w:szCs w:val="20"/>
              </w:rPr>
              <w:t xml:space="preserve"> </w:t>
            </w:r>
            <w:proofErr w:type="spellStart"/>
            <w:r w:rsidRPr="003A6D2F">
              <w:rPr>
                <w:rFonts w:ascii="Times New Roman" w:hAnsi="Times New Roman"/>
                <w:sz w:val="20"/>
                <w:szCs w:val="20"/>
              </w:rPr>
              <w:t>Пирим</w:t>
            </w:r>
            <w:proofErr w:type="spellEnd"/>
            <w:r w:rsidRPr="003A6D2F">
              <w:rPr>
                <w:rFonts w:ascii="Times New Roman" w:hAnsi="Times New Roman"/>
                <w:sz w:val="20"/>
                <w:szCs w:val="20"/>
              </w:rPr>
              <w:t xml:space="preserve">-Текс, </w:t>
            </w:r>
            <w:proofErr w:type="spellStart"/>
            <w:r w:rsidRPr="003A6D2F">
              <w:rPr>
                <w:rFonts w:ascii="Times New Roman" w:hAnsi="Times New Roman"/>
                <w:sz w:val="20"/>
                <w:szCs w:val="20"/>
              </w:rPr>
              <w:t>Абдраев</w:t>
            </w:r>
            <w:proofErr w:type="spellEnd"/>
            <w:r w:rsidRPr="003A6D2F">
              <w:rPr>
                <w:rFonts w:ascii="Times New Roman" w:hAnsi="Times New Roman"/>
                <w:sz w:val="20"/>
                <w:szCs w:val="20"/>
              </w:rPr>
              <w:t xml:space="preserve"> </w:t>
            </w:r>
            <w:proofErr w:type="spellStart"/>
            <w:r w:rsidRPr="003A6D2F">
              <w:rPr>
                <w:rFonts w:ascii="Times New Roman" w:hAnsi="Times New Roman"/>
                <w:sz w:val="20"/>
                <w:szCs w:val="20"/>
              </w:rPr>
              <w:t>Асанбек</w:t>
            </w:r>
            <w:proofErr w:type="spellEnd"/>
          </w:p>
        </w:tc>
        <w:tc>
          <w:tcPr>
            <w:tcW w:w="1701"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хлопок</w:t>
            </w:r>
          </w:p>
        </w:tc>
        <w:tc>
          <w:tcPr>
            <w:tcW w:w="1061"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80 тыс. тонн в сутки</w:t>
            </w:r>
          </w:p>
        </w:tc>
        <w:tc>
          <w:tcPr>
            <w:tcW w:w="1530"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С 1 декабря 2012 г.</w:t>
            </w:r>
          </w:p>
        </w:tc>
        <w:tc>
          <w:tcPr>
            <w:tcW w:w="3510" w:type="dxa"/>
            <w:gridSpan w:val="2"/>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Нехватка сырья, оборотных средств</w:t>
            </w:r>
          </w:p>
        </w:tc>
        <w:tc>
          <w:tcPr>
            <w:tcW w:w="3119"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 xml:space="preserve">Ведутся поиски дешевого сырья и необходимых денежных средств </w:t>
            </w:r>
          </w:p>
        </w:tc>
        <w:tc>
          <w:tcPr>
            <w:tcW w:w="2727" w:type="dxa"/>
            <w:gridSpan w:val="2"/>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Производственное оборудование полностью сохранено и в хорошем состоянии</w:t>
            </w:r>
          </w:p>
        </w:tc>
      </w:tr>
      <w:tr w:rsidR="005D1151" w:rsidRPr="003A6D2F" w:rsidTr="0058435D">
        <w:trPr>
          <w:trHeight w:val="267"/>
        </w:trPr>
        <w:tc>
          <w:tcPr>
            <w:tcW w:w="386"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6</w:t>
            </w:r>
          </w:p>
        </w:tc>
        <w:tc>
          <w:tcPr>
            <w:tcW w:w="1701" w:type="dxa"/>
          </w:tcPr>
          <w:p w:rsidR="005D1151" w:rsidRPr="003A6D2F" w:rsidRDefault="005D1151" w:rsidP="005D1151">
            <w:pPr>
              <w:pStyle w:val="a3"/>
              <w:rPr>
                <w:rFonts w:ascii="Times New Roman" w:hAnsi="Times New Roman"/>
                <w:sz w:val="20"/>
                <w:szCs w:val="20"/>
              </w:rPr>
            </w:pPr>
            <w:proofErr w:type="spellStart"/>
            <w:r w:rsidRPr="003A6D2F">
              <w:rPr>
                <w:rFonts w:ascii="Times New Roman" w:hAnsi="Times New Roman"/>
                <w:sz w:val="20"/>
                <w:szCs w:val="20"/>
              </w:rPr>
              <w:t>ОсОО</w:t>
            </w:r>
            <w:proofErr w:type="spellEnd"/>
            <w:r w:rsidRPr="003A6D2F">
              <w:rPr>
                <w:rFonts w:ascii="Times New Roman" w:hAnsi="Times New Roman"/>
                <w:sz w:val="20"/>
                <w:szCs w:val="20"/>
              </w:rPr>
              <w:t xml:space="preserve"> «</w:t>
            </w:r>
            <w:proofErr w:type="spellStart"/>
            <w:r w:rsidRPr="003A6D2F">
              <w:rPr>
                <w:rFonts w:ascii="Times New Roman" w:hAnsi="Times New Roman"/>
                <w:sz w:val="20"/>
                <w:szCs w:val="20"/>
              </w:rPr>
              <w:t>Алай-Актык</w:t>
            </w:r>
            <w:proofErr w:type="spellEnd"/>
            <w:r w:rsidRPr="003A6D2F">
              <w:rPr>
                <w:rFonts w:ascii="Times New Roman" w:hAnsi="Times New Roman"/>
                <w:sz w:val="20"/>
                <w:szCs w:val="20"/>
              </w:rPr>
              <w:t xml:space="preserve">», </w:t>
            </w:r>
            <w:proofErr w:type="spellStart"/>
            <w:r w:rsidRPr="003A6D2F">
              <w:rPr>
                <w:rFonts w:ascii="Times New Roman" w:hAnsi="Times New Roman"/>
                <w:sz w:val="20"/>
                <w:szCs w:val="20"/>
              </w:rPr>
              <w:t>Жусупбаев</w:t>
            </w:r>
            <w:proofErr w:type="spellEnd"/>
            <w:r w:rsidRPr="003A6D2F">
              <w:rPr>
                <w:rFonts w:ascii="Times New Roman" w:hAnsi="Times New Roman"/>
                <w:sz w:val="20"/>
                <w:szCs w:val="20"/>
              </w:rPr>
              <w:t xml:space="preserve"> </w:t>
            </w:r>
            <w:proofErr w:type="spellStart"/>
            <w:r w:rsidRPr="003A6D2F">
              <w:rPr>
                <w:rFonts w:ascii="Times New Roman" w:hAnsi="Times New Roman"/>
                <w:sz w:val="20"/>
                <w:szCs w:val="20"/>
              </w:rPr>
              <w:t>Таалайбек</w:t>
            </w:r>
            <w:proofErr w:type="spellEnd"/>
            <w:r w:rsidRPr="003A6D2F">
              <w:rPr>
                <w:rFonts w:ascii="Times New Roman" w:hAnsi="Times New Roman"/>
                <w:sz w:val="20"/>
                <w:szCs w:val="20"/>
              </w:rPr>
              <w:t xml:space="preserve"> а\</w:t>
            </w:r>
            <w:proofErr w:type="gramStart"/>
            <w:r w:rsidRPr="003A6D2F">
              <w:rPr>
                <w:rFonts w:ascii="Times New Roman" w:hAnsi="Times New Roman"/>
                <w:sz w:val="20"/>
                <w:szCs w:val="20"/>
              </w:rPr>
              <w:t>а</w:t>
            </w:r>
            <w:proofErr w:type="gramEnd"/>
            <w:r w:rsidRPr="003A6D2F">
              <w:rPr>
                <w:rFonts w:ascii="Times New Roman" w:hAnsi="Times New Roman"/>
                <w:sz w:val="20"/>
                <w:szCs w:val="20"/>
              </w:rPr>
              <w:t xml:space="preserve"> </w:t>
            </w:r>
            <w:proofErr w:type="spellStart"/>
            <w:r w:rsidRPr="003A6D2F">
              <w:rPr>
                <w:rFonts w:ascii="Times New Roman" w:hAnsi="Times New Roman"/>
                <w:sz w:val="20"/>
                <w:szCs w:val="20"/>
              </w:rPr>
              <w:t>Катта</w:t>
            </w:r>
            <w:proofErr w:type="spellEnd"/>
            <w:r w:rsidRPr="003A6D2F">
              <w:rPr>
                <w:rFonts w:ascii="Times New Roman" w:hAnsi="Times New Roman"/>
                <w:sz w:val="20"/>
                <w:szCs w:val="20"/>
              </w:rPr>
              <w:t>-Талдык</w:t>
            </w:r>
          </w:p>
        </w:tc>
        <w:tc>
          <w:tcPr>
            <w:tcW w:w="1701"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Национальные напитки</w:t>
            </w:r>
          </w:p>
        </w:tc>
        <w:tc>
          <w:tcPr>
            <w:tcW w:w="1061"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2 тонн в сутки</w:t>
            </w:r>
          </w:p>
        </w:tc>
        <w:tc>
          <w:tcPr>
            <w:tcW w:w="1530"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С 1 сентября 2012 г.</w:t>
            </w:r>
          </w:p>
        </w:tc>
        <w:tc>
          <w:tcPr>
            <w:tcW w:w="3510" w:type="dxa"/>
            <w:gridSpan w:val="2"/>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Нехватка финансовых средств</w:t>
            </w:r>
          </w:p>
        </w:tc>
        <w:tc>
          <w:tcPr>
            <w:tcW w:w="3119"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Ведутся  поиски финансовых средств</w:t>
            </w:r>
          </w:p>
        </w:tc>
        <w:tc>
          <w:tcPr>
            <w:tcW w:w="2727" w:type="dxa"/>
            <w:gridSpan w:val="2"/>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Производственное оборудование полностью сохранено и в хорошем состоянии</w:t>
            </w:r>
          </w:p>
        </w:tc>
      </w:tr>
      <w:tr w:rsidR="005D1151" w:rsidRPr="003A6D2F" w:rsidTr="0015306A">
        <w:trPr>
          <w:trHeight w:val="324"/>
        </w:trPr>
        <w:tc>
          <w:tcPr>
            <w:tcW w:w="15735" w:type="dxa"/>
            <w:gridSpan w:val="10"/>
          </w:tcPr>
          <w:p w:rsidR="005D1151" w:rsidRPr="003A6D2F" w:rsidRDefault="005D1151" w:rsidP="005D1151">
            <w:pPr>
              <w:pStyle w:val="a3"/>
              <w:jc w:val="center"/>
              <w:rPr>
                <w:rFonts w:ascii="Times New Roman" w:hAnsi="Times New Roman"/>
                <w:b/>
                <w:sz w:val="20"/>
                <w:szCs w:val="20"/>
              </w:rPr>
            </w:pPr>
            <w:proofErr w:type="spellStart"/>
            <w:r w:rsidRPr="003A6D2F">
              <w:rPr>
                <w:rFonts w:ascii="Times New Roman" w:hAnsi="Times New Roman"/>
                <w:b/>
                <w:sz w:val="20"/>
                <w:szCs w:val="20"/>
              </w:rPr>
              <w:t>Ноокатский</w:t>
            </w:r>
            <w:proofErr w:type="spellEnd"/>
            <w:r w:rsidRPr="003A6D2F">
              <w:rPr>
                <w:rFonts w:ascii="Times New Roman" w:hAnsi="Times New Roman"/>
                <w:b/>
                <w:sz w:val="20"/>
                <w:szCs w:val="20"/>
              </w:rPr>
              <w:t xml:space="preserve"> район</w:t>
            </w:r>
          </w:p>
        </w:tc>
      </w:tr>
      <w:tr w:rsidR="005D1151" w:rsidRPr="003A6D2F" w:rsidTr="0058435D">
        <w:trPr>
          <w:trHeight w:val="267"/>
        </w:trPr>
        <w:tc>
          <w:tcPr>
            <w:tcW w:w="386"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7</w:t>
            </w:r>
          </w:p>
        </w:tc>
        <w:tc>
          <w:tcPr>
            <w:tcW w:w="1701" w:type="dxa"/>
          </w:tcPr>
          <w:p w:rsidR="005D1151" w:rsidRPr="003A6D2F" w:rsidRDefault="005D1151" w:rsidP="005D1151">
            <w:pPr>
              <w:pStyle w:val="a3"/>
              <w:rPr>
                <w:rFonts w:ascii="Times New Roman" w:hAnsi="Times New Roman"/>
                <w:sz w:val="20"/>
                <w:szCs w:val="20"/>
              </w:rPr>
            </w:pPr>
            <w:proofErr w:type="spellStart"/>
            <w:r w:rsidRPr="003A6D2F">
              <w:rPr>
                <w:rFonts w:ascii="Times New Roman" w:hAnsi="Times New Roman"/>
                <w:sz w:val="20"/>
                <w:szCs w:val="20"/>
              </w:rPr>
              <w:t>ОсОО</w:t>
            </w:r>
            <w:proofErr w:type="spellEnd"/>
            <w:r w:rsidRPr="003A6D2F">
              <w:rPr>
                <w:rFonts w:ascii="Times New Roman" w:hAnsi="Times New Roman"/>
                <w:sz w:val="20"/>
                <w:szCs w:val="20"/>
              </w:rPr>
              <w:t xml:space="preserve"> «</w:t>
            </w:r>
            <w:proofErr w:type="spellStart"/>
            <w:r w:rsidRPr="003A6D2F">
              <w:rPr>
                <w:rFonts w:ascii="Times New Roman" w:hAnsi="Times New Roman"/>
                <w:sz w:val="20"/>
                <w:szCs w:val="20"/>
              </w:rPr>
              <w:t>Беш-Буркан</w:t>
            </w:r>
            <w:proofErr w:type="spellEnd"/>
            <w:r w:rsidRPr="003A6D2F">
              <w:rPr>
                <w:rFonts w:ascii="Times New Roman" w:hAnsi="Times New Roman"/>
                <w:sz w:val="20"/>
                <w:szCs w:val="20"/>
              </w:rPr>
              <w:t xml:space="preserve"> </w:t>
            </w:r>
            <w:proofErr w:type="spellStart"/>
            <w:r w:rsidRPr="003A6D2F">
              <w:rPr>
                <w:rFonts w:ascii="Times New Roman" w:hAnsi="Times New Roman"/>
                <w:sz w:val="20"/>
                <w:szCs w:val="20"/>
              </w:rPr>
              <w:t>комур</w:t>
            </w:r>
            <w:proofErr w:type="spellEnd"/>
            <w:r w:rsidRPr="003A6D2F">
              <w:rPr>
                <w:rFonts w:ascii="Times New Roman" w:hAnsi="Times New Roman"/>
                <w:sz w:val="20"/>
                <w:szCs w:val="20"/>
              </w:rPr>
              <w:t>»</w:t>
            </w:r>
          </w:p>
          <w:p w:rsidR="005D1151" w:rsidRPr="003A6D2F" w:rsidRDefault="005D1151" w:rsidP="005D1151">
            <w:pPr>
              <w:pStyle w:val="a3"/>
              <w:rPr>
                <w:rFonts w:ascii="Times New Roman" w:hAnsi="Times New Roman"/>
                <w:sz w:val="20"/>
                <w:szCs w:val="20"/>
              </w:rPr>
            </w:pPr>
            <w:proofErr w:type="spellStart"/>
            <w:r w:rsidRPr="003A6D2F">
              <w:rPr>
                <w:rFonts w:ascii="Times New Roman" w:hAnsi="Times New Roman"/>
                <w:sz w:val="20"/>
                <w:szCs w:val="20"/>
              </w:rPr>
              <w:t>Кааров</w:t>
            </w:r>
            <w:proofErr w:type="spellEnd"/>
            <w:r w:rsidRPr="003A6D2F">
              <w:rPr>
                <w:rFonts w:ascii="Times New Roman" w:hAnsi="Times New Roman"/>
                <w:sz w:val="20"/>
                <w:szCs w:val="20"/>
              </w:rPr>
              <w:t xml:space="preserve"> </w:t>
            </w:r>
            <w:proofErr w:type="spellStart"/>
            <w:r w:rsidRPr="003A6D2F">
              <w:rPr>
                <w:rFonts w:ascii="Times New Roman" w:hAnsi="Times New Roman"/>
                <w:sz w:val="20"/>
                <w:szCs w:val="20"/>
              </w:rPr>
              <w:t>Усон</w:t>
            </w:r>
            <w:proofErr w:type="spellEnd"/>
            <w:r w:rsidRPr="003A6D2F">
              <w:rPr>
                <w:rFonts w:ascii="Times New Roman" w:hAnsi="Times New Roman"/>
                <w:sz w:val="20"/>
                <w:szCs w:val="20"/>
              </w:rPr>
              <w:t xml:space="preserve"> с. </w:t>
            </w:r>
            <w:proofErr w:type="spellStart"/>
            <w:r w:rsidRPr="003A6D2F">
              <w:rPr>
                <w:rFonts w:ascii="Times New Roman" w:hAnsi="Times New Roman"/>
                <w:sz w:val="20"/>
                <w:szCs w:val="20"/>
              </w:rPr>
              <w:t>Ынтымак</w:t>
            </w:r>
            <w:proofErr w:type="spellEnd"/>
          </w:p>
        </w:tc>
        <w:tc>
          <w:tcPr>
            <w:tcW w:w="1701"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уголь</w:t>
            </w:r>
          </w:p>
        </w:tc>
        <w:tc>
          <w:tcPr>
            <w:tcW w:w="1061"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100 тонн в сутки</w:t>
            </w:r>
          </w:p>
        </w:tc>
        <w:tc>
          <w:tcPr>
            <w:tcW w:w="1530"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С октября 2014 года</w:t>
            </w:r>
          </w:p>
        </w:tc>
        <w:tc>
          <w:tcPr>
            <w:tcW w:w="3510" w:type="dxa"/>
            <w:gridSpan w:val="2"/>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Истечение срока лицензии</w:t>
            </w:r>
          </w:p>
        </w:tc>
        <w:tc>
          <w:tcPr>
            <w:tcW w:w="3119"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 xml:space="preserve">Ведется работа по продлению срока лицензии с Государственным </w:t>
            </w:r>
            <w:r w:rsidRPr="003A6D2F">
              <w:rPr>
                <w:rFonts w:ascii="Times New Roman" w:hAnsi="Times New Roman"/>
                <w:sz w:val="20"/>
                <w:szCs w:val="20"/>
                <w:lang w:val="ky-KG"/>
              </w:rPr>
              <w:t>Агентством геологии и минеральных ресурсов</w:t>
            </w:r>
            <w:r w:rsidRPr="003A6D2F">
              <w:rPr>
                <w:rFonts w:ascii="Times New Roman" w:hAnsi="Times New Roman"/>
                <w:sz w:val="20"/>
                <w:szCs w:val="20"/>
              </w:rPr>
              <w:t xml:space="preserve"> </w:t>
            </w:r>
          </w:p>
        </w:tc>
        <w:tc>
          <w:tcPr>
            <w:tcW w:w="2727" w:type="dxa"/>
            <w:gridSpan w:val="2"/>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w:t>
            </w:r>
          </w:p>
        </w:tc>
      </w:tr>
      <w:tr w:rsidR="005D1151" w:rsidRPr="003A6D2F" w:rsidTr="0058435D">
        <w:trPr>
          <w:trHeight w:val="267"/>
        </w:trPr>
        <w:tc>
          <w:tcPr>
            <w:tcW w:w="386"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8</w:t>
            </w:r>
          </w:p>
        </w:tc>
        <w:tc>
          <w:tcPr>
            <w:tcW w:w="1701" w:type="dxa"/>
          </w:tcPr>
          <w:p w:rsidR="005D1151" w:rsidRPr="003A6D2F" w:rsidRDefault="005D1151" w:rsidP="005D1151">
            <w:pPr>
              <w:pStyle w:val="a3"/>
              <w:rPr>
                <w:rFonts w:ascii="Times New Roman" w:hAnsi="Times New Roman"/>
                <w:sz w:val="20"/>
                <w:szCs w:val="20"/>
              </w:rPr>
            </w:pPr>
            <w:proofErr w:type="spellStart"/>
            <w:r w:rsidRPr="003A6D2F">
              <w:rPr>
                <w:rFonts w:ascii="Times New Roman" w:hAnsi="Times New Roman"/>
                <w:sz w:val="20"/>
                <w:szCs w:val="20"/>
              </w:rPr>
              <w:t>ОсОО</w:t>
            </w:r>
            <w:proofErr w:type="spellEnd"/>
            <w:r w:rsidRPr="003A6D2F">
              <w:rPr>
                <w:rFonts w:ascii="Times New Roman" w:hAnsi="Times New Roman"/>
                <w:sz w:val="20"/>
                <w:szCs w:val="20"/>
              </w:rPr>
              <w:t xml:space="preserve"> «Огнеупор» </w:t>
            </w:r>
          </w:p>
          <w:p w:rsidR="005D1151" w:rsidRPr="003A6D2F" w:rsidRDefault="005D1151" w:rsidP="005D1151">
            <w:pPr>
              <w:pStyle w:val="a3"/>
              <w:rPr>
                <w:rFonts w:ascii="Times New Roman" w:hAnsi="Times New Roman"/>
                <w:sz w:val="20"/>
                <w:szCs w:val="20"/>
              </w:rPr>
            </w:pPr>
            <w:proofErr w:type="spellStart"/>
            <w:r w:rsidRPr="003A6D2F">
              <w:rPr>
                <w:rFonts w:ascii="Times New Roman" w:hAnsi="Times New Roman"/>
                <w:sz w:val="20"/>
                <w:szCs w:val="20"/>
              </w:rPr>
              <w:t>Абдрасулова</w:t>
            </w:r>
            <w:proofErr w:type="spellEnd"/>
            <w:r w:rsidRPr="003A6D2F">
              <w:rPr>
                <w:rFonts w:ascii="Times New Roman" w:hAnsi="Times New Roman"/>
                <w:sz w:val="20"/>
                <w:szCs w:val="20"/>
              </w:rPr>
              <w:t xml:space="preserve"> </w:t>
            </w:r>
            <w:proofErr w:type="spellStart"/>
            <w:r w:rsidRPr="003A6D2F">
              <w:rPr>
                <w:rFonts w:ascii="Times New Roman" w:hAnsi="Times New Roman"/>
                <w:sz w:val="20"/>
                <w:szCs w:val="20"/>
              </w:rPr>
              <w:t>Тажиниса</w:t>
            </w:r>
            <w:proofErr w:type="spellEnd"/>
          </w:p>
        </w:tc>
        <w:tc>
          <w:tcPr>
            <w:tcW w:w="1701"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Кирпич огнеупорный</w:t>
            </w:r>
          </w:p>
        </w:tc>
        <w:tc>
          <w:tcPr>
            <w:tcW w:w="1061"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w:t>
            </w:r>
          </w:p>
        </w:tc>
        <w:tc>
          <w:tcPr>
            <w:tcW w:w="1530"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С апреля 2016 года</w:t>
            </w:r>
          </w:p>
        </w:tc>
        <w:tc>
          <w:tcPr>
            <w:tcW w:w="3510" w:type="dxa"/>
            <w:gridSpan w:val="2"/>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Отсутствие заказов</w:t>
            </w:r>
          </w:p>
        </w:tc>
        <w:tc>
          <w:tcPr>
            <w:tcW w:w="3119" w:type="dxa"/>
          </w:tcPr>
          <w:p w:rsidR="005D1151" w:rsidRPr="003A6D2F" w:rsidRDefault="005D1151" w:rsidP="005D1151">
            <w:pPr>
              <w:pStyle w:val="a3"/>
              <w:rPr>
                <w:rFonts w:ascii="Times New Roman" w:hAnsi="Times New Roman"/>
                <w:sz w:val="20"/>
                <w:szCs w:val="20"/>
              </w:rPr>
            </w:pPr>
            <w:r w:rsidRPr="00E44532">
              <w:rPr>
                <w:rFonts w:ascii="Times New Roman" w:hAnsi="Times New Roman"/>
                <w:color w:val="000000" w:themeColor="text1"/>
                <w:sz w:val="20"/>
                <w:szCs w:val="20"/>
              </w:rPr>
              <w:t>Рассматривается возможность участие в тендере</w:t>
            </w:r>
          </w:p>
        </w:tc>
        <w:tc>
          <w:tcPr>
            <w:tcW w:w="2727" w:type="dxa"/>
            <w:gridSpan w:val="2"/>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w:t>
            </w:r>
          </w:p>
        </w:tc>
      </w:tr>
      <w:tr w:rsidR="005D1151" w:rsidRPr="003A6D2F" w:rsidTr="0015306A">
        <w:trPr>
          <w:trHeight w:val="267"/>
        </w:trPr>
        <w:tc>
          <w:tcPr>
            <w:tcW w:w="15735" w:type="dxa"/>
            <w:gridSpan w:val="10"/>
          </w:tcPr>
          <w:p w:rsidR="005D1151" w:rsidRPr="003A6D2F" w:rsidRDefault="005D1151" w:rsidP="005D1151">
            <w:pPr>
              <w:pStyle w:val="a3"/>
              <w:jc w:val="center"/>
              <w:rPr>
                <w:rFonts w:ascii="Times New Roman" w:hAnsi="Times New Roman"/>
                <w:b/>
                <w:sz w:val="20"/>
                <w:szCs w:val="20"/>
              </w:rPr>
            </w:pPr>
            <w:proofErr w:type="spellStart"/>
            <w:r w:rsidRPr="003A6D2F">
              <w:rPr>
                <w:rFonts w:ascii="Times New Roman" w:hAnsi="Times New Roman"/>
                <w:b/>
                <w:sz w:val="20"/>
                <w:szCs w:val="20"/>
              </w:rPr>
              <w:t>Алайский</w:t>
            </w:r>
            <w:proofErr w:type="spellEnd"/>
            <w:r w:rsidRPr="003A6D2F">
              <w:rPr>
                <w:rFonts w:ascii="Times New Roman" w:hAnsi="Times New Roman"/>
                <w:b/>
                <w:sz w:val="20"/>
                <w:szCs w:val="20"/>
              </w:rPr>
              <w:t xml:space="preserve"> район</w:t>
            </w:r>
          </w:p>
        </w:tc>
      </w:tr>
      <w:tr w:rsidR="005D1151" w:rsidRPr="003A6D2F" w:rsidTr="0058435D">
        <w:trPr>
          <w:trHeight w:val="267"/>
        </w:trPr>
        <w:tc>
          <w:tcPr>
            <w:tcW w:w="386"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9</w:t>
            </w:r>
          </w:p>
        </w:tc>
        <w:tc>
          <w:tcPr>
            <w:tcW w:w="1701" w:type="dxa"/>
          </w:tcPr>
          <w:p w:rsidR="005D1151" w:rsidRPr="003A6D2F" w:rsidRDefault="005D1151" w:rsidP="005D1151">
            <w:pPr>
              <w:pStyle w:val="a3"/>
              <w:rPr>
                <w:rFonts w:ascii="Times New Roman" w:hAnsi="Times New Roman"/>
                <w:sz w:val="20"/>
                <w:szCs w:val="20"/>
              </w:rPr>
            </w:pPr>
            <w:proofErr w:type="spellStart"/>
            <w:r w:rsidRPr="003A6D2F">
              <w:rPr>
                <w:rFonts w:ascii="Times New Roman" w:hAnsi="Times New Roman"/>
                <w:sz w:val="20"/>
                <w:szCs w:val="20"/>
              </w:rPr>
              <w:t>ОсОО</w:t>
            </w:r>
            <w:proofErr w:type="spellEnd"/>
            <w:r w:rsidRPr="003A6D2F">
              <w:rPr>
                <w:rFonts w:ascii="Times New Roman" w:hAnsi="Times New Roman"/>
                <w:sz w:val="20"/>
                <w:szCs w:val="20"/>
              </w:rPr>
              <w:t xml:space="preserve"> «</w:t>
            </w:r>
            <w:proofErr w:type="spellStart"/>
            <w:r w:rsidRPr="003A6D2F">
              <w:rPr>
                <w:rFonts w:ascii="Times New Roman" w:hAnsi="Times New Roman"/>
                <w:sz w:val="20"/>
                <w:szCs w:val="20"/>
              </w:rPr>
              <w:t>Молдош</w:t>
            </w:r>
            <w:proofErr w:type="spellEnd"/>
            <w:r w:rsidRPr="003A6D2F">
              <w:rPr>
                <w:rFonts w:ascii="Times New Roman" w:hAnsi="Times New Roman"/>
                <w:sz w:val="20"/>
                <w:szCs w:val="20"/>
              </w:rPr>
              <w:t>»</w:t>
            </w:r>
          </w:p>
          <w:p w:rsidR="005D1151" w:rsidRPr="003A6D2F" w:rsidRDefault="005D1151" w:rsidP="005D1151">
            <w:pPr>
              <w:pStyle w:val="a3"/>
              <w:rPr>
                <w:rFonts w:ascii="Times New Roman" w:hAnsi="Times New Roman"/>
                <w:sz w:val="20"/>
                <w:szCs w:val="20"/>
              </w:rPr>
            </w:pPr>
            <w:proofErr w:type="spellStart"/>
            <w:r w:rsidRPr="003A6D2F">
              <w:rPr>
                <w:rFonts w:ascii="Times New Roman" w:hAnsi="Times New Roman"/>
                <w:sz w:val="20"/>
                <w:szCs w:val="20"/>
              </w:rPr>
              <w:t>Ажиев</w:t>
            </w:r>
            <w:proofErr w:type="spellEnd"/>
            <w:r w:rsidRPr="003A6D2F">
              <w:rPr>
                <w:rFonts w:ascii="Times New Roman" w:hAnsi="Times New Roman"/>
                <w:sz w:val="20"/>
                <w:szCs w:val="20"/>
              </w:rPr>
              <w:t xml:space="preserve"> Марат</w:t>
            </w:r>
          </w:p>
        </w:tc>
        <w:tc>
          <w:tcPr>
            <w:tcW w:w="1701"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гранит</w:t>
            </w:r>
          </w:p>
        </w:tc>
        <w:tc>
          <w:tcPr>
            <w:tcW w:w="1061"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w:t>
            </w:r>
          </w:p>
        </w:tc>
        <w:tc>
          <w:tcPr>
            <w:tcW w:w="1530"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С 2016 г.</w:t>
            </w:r>
          </w:p>
        </w:tc>
        <w:tc>
          <w:tcPr>
            <w:tcW w:w="3510" w:type="dxa"/>
            <w:gridSpan w:val="2"/>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При проведении взрывных работ при добыче гранита, на камне возникают трещины, что затрудняет его использование для строительных работ</w:t>
            </w:r>
          </w:p>
        </w:tc>
        <w:tc>
          <w:tcPr>
            <w:tcW w:w="3119" w:type="dxa"/>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w:t>
            </w:r>
          </w:p>
        </w:tc>
        <w:tc>
          <w:tcPr>
            <w:tcW w:w="2727" w:type="dxa"/>
            <w:gridSpan w:val="2"/>
          </w:tcPr>
          <w:p w:rsidR="005D1151" w:rsidRPr="003A6D2F" w:rsidRDefault="005D1151" w:rsidP="005D1151">
            <w:pPr>
              <w:pStyle w:val="a3"/>
              <w:rPr>
                <w:rFonts w:ascii="Times New Roman" w:hAnsi="Times New Roman"/>
                <w:sz w:val="20"/>
                <w:szCs w:val="20"/>
              </w:rPr>
            </w:pPr>
            <w:r w:rsidRPr="003A6D2F">
              <w:rPr>
                <w:rFonts w:ascii="Times New Roman" w:hAnsi="Times New Roman"/>
                <w:sz w:val="20"/>
                <w:szCs w:val="20"/>
              </w:rPr>
              <w:t>-</w:t>
            </w:r>
          </w:p>
        </w:tc>
      </w:tr>
      <w:tr w:rsidR="005D1151" w:rsidRPr="003A6D2F" w:rsidTr="0015306A">
        <w:trPr>
          <w:trHeight w:val="267"/>
        </w:trPr>
        <w:tc>
          <w:tcPr>
            <w:tcW w:w="15735" w:type="dxa"/>
            <w:gridSpan w:val="10"/>
          </w:tcPr>
          <w:p w:rsidR="005D1151" w:rsidRPr="003A6D2F" w:rsidRDefault="005D1151" w:rsidP="00902BE9">
            <w:pPr>
              <w:pStyle w:val="a3"/>
              <w:rPr>
                <w:rFonts w:ascii="Times New Roman" w:hAnsi="Times New Roman"/>
                <w:b/>
                <w:sz w:val="20"/>
                <w:szCs w:val="20"/>
              </w:rPr>
            </w:pPr>
            <w:r w:rsidRPr="003A6D2F">
              <w:rPr>
                <w:rFonts w:ascii="Times New Roman" w:hAnsi="Times New Roman"/>
                <w:b/>
                <w:sz w:val="20"/>
                <w:szCs w:val="20"/>
              </w:rPr>
              <w:t xml:space="preserve">Всего по области </w:t>
            </w:r>
            <w:r w:rsidR="00902BE9">
              <w:rPr>
                <w:rFonts w:ascii="Times New Roman" w:hAnsi="Times New Roman"/>
                <w:b/>
                <w:sz w:val="20"/>
                <w:szCs w:val="20"/>
              </w:rPr>
              <w:t>9</w:t>
            </w:r>
            <w:r w:rsidRPr="003A6D2F">
              <w:rPr>
                <w:rFonts w:ascii="Times New Roman" w:hAnsi="Times New Roman"/>
                <w:b/>
                <w:sz w:val="20"/>
                <w:szCs w:val="20"/>
              </w:rPr>
              <w:t xml:space="preserve"> предприятий</w:t>
            </w:r>
          </w:p>
        </w:tc>
      </w:tr>
    </w:tbl>
    <w:p w:rsidR="0087236E" w:rsidRPr="003A6D2F" w:rsidRDefault="0087236E" w:rsidP="0087236E">
      <w:pPr>
        <w:spacing w:after="0" w:line="240" w:lineRule="auto"/>
        <w:rPr>
          <w:rFonts w:ascii="Times New Roman" w:hAnsi="Times New Roman"/>
          <w:sz w:val="20"/>
          <w:szCs w:val="20"/>
          <w:lang w:val="ky-KG"/>
        </w:rPr>
      </w:pPr>
    </w:p>
    <w:tbl>
      <w:tblPr>
        <w:tblpPr w:leftFromText="180" w:rightFromText="180" w:vertAnchor="text" w:tblpX="-204" w:tblpY="1"/>
        <w:tblOverlap w:val="never"/>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6"/>
        <w:gridCol w:w="1701"/>
        <w:gridCol w:w="1701"/>
        <w:gridCol w:w="1061"/>
        <w:gridCol w:w="1530"/>
        <w:gridCol w:w="3544"/>
        <w:gridCol w:w="3118"/>
        <w:gridCol w:w="2835"/>
      </w:tblGrid>
      <w:tr w:rsidR="0087236E" w:rsidRPr="003A6D2F" w:rsidTr="00ED519C">
        <w:trPr>
          <w:trHeight w:val="274"/>
        </w:trPr>
        <w:tc>
          <w:tcPr>
            <w:tcW w:w="15876" w:type="dxa"/>
            <w:gridSpan w:val="8"/>
          </w:tcPr>
          <w:p w:rsidR="0087236E" w:rsidRPr="003A6D2F" w:rsidRDefault="0087236E" w:rsidP="00ED519C">
            <w:pPr>
              <w:pStyle w:val="a3"/>
              <w:jc w:val="center"/>
              <w:rPr>
                <w:rFonts w:ascii="Times New Roman" w:hAnsi="Times New Roman"/>
                <w:b/>
                <w:sz w:val="20"/>
                <w:szCs w:val="20"/>
              </w:rPr>
            </w:pPr>
            <w:r w:rsidRPr="003A6D2F">
              <w:rPr>
                <w:rFonts w:ascii="Times New Roman" w:hAnsi="Times New Roman"/>
                <w:b/>
                <w:sz w:val="20"/>
                <w:szCs w:val="20"/>
              </w:rPr>
              <w:t>Город Ош</w:t>
            </w:r>
          </w:p>
        </w:tc>
      </w:tr>
      <w:tr w:rsidR="0087236E" w:rsidRPr="003A6D2F" w:rsidTr="00ED519C">
        <w:trPr>
          <w:trHeight w:val="267"/>
        </w:trPr>
        <w:tc>
          <w:tcPr>
            <w:tcW w:w="386" w:type="dxa"/>
          </w:tcPr>
          <w:p w:rsidR="0087236E" w:rsidRPr="003A6D2F" w:rsidRDefault="0087236E" w:rsidP="00ED519C">
            <w:pPr>
              <w:pStyle w:val="a3"/>
              <w:rPr>
                <w:rFonts w:ascii="Times New Roman" w:hAnsi="Times New Roman"/>
                <w:sz w:val="20"/>
                <w:szCs w:val="20"/>
              </w:rPr>
            </w:pPr>
            <w:r w:rsidRPr="003A6D2F">
              <w:rPr>
                <w:rFonts w:ascii="Times New Roman" w:hAnsi="Times New Roman"/>
                <w:sz w:val="20"/>
                <w:szCs w:val="20"/>
              </w:rPr>
              <w:t>1</w:t>
            </w:r>
          </w:p>
        </w:tc>
        <w:tc>
          <w:tcPr>
            <w:tcW w:w="1701" w:type="dxa"/>
          </w:tcPr>
          <w:p w:rsidR="0087236E" w:rsidRPr="003A6D2F" w:rsidRDefault="0087236E" w:rsidP="00ED519C">
            <w:pPr>
              <w:pStyle w:val="a3"/>
              <w:rPr>
                <w:rFonts w:ascii="Times New Roman" w:hAnsi="Times New Roman"/>
                <w:sz w:val="20"/>
                <w:szCs w:val="20"/>
              </w:rPr>
            </w:pPr>
            <w:proofErr w:type="spellStart"/>
            <w:r w:rsidRPr="003A6D2F">
              <w:rPr>
                <w:rFonts w:ascii="Times New Roman" w:hAnsi="Times New Roman"/>
                <w:sz w:val="20"/>
                <w:szCs w:val="20"/>
              </w:rPr>
              <w:t>ОсОО</w:t>
            </w:r>
            <w:proofErr w:type="spellEnd"/>
            <w:r w:rsidRPr="003A6D2F">
              <w:rPr>
                <w:rFonts w:ascii="Times New Roman" w:hAnsi="Times New Roman"/>
                <w:sz w:val="20"/>
                <w:szCs w:val="20"/>
              </w:rPr>
              <w:t xml:space="preserve"> «Плодоовощной комбинат»</w:t>
            </w:r>
          </w:p>
        </w:tc>
        <w:tc>
          <w:tcPr>
            <w:tcW w:w="1701" w:type="dxa"/>
          </w:tcPr>
          <w:p w:rsidR="0087236E" w:rsidRPr="003A6D2F" w:rsidRDefault="0087236E" w:rsidP="00ED519C">
            <w:pPr>
              <w:pStyle w:val="a3"/>
              <w:rPr>
                <w:rFonts w:ascii="Times New Roman" w:hAnsi="Times New Roman"/>
                <w:sz w:val="20"/>
                <w:szCs w:val="20"/>
              </w:rPr>
            </w:pPr>
            <w:r w:rsidRPr="003A6D2F">
              <w:rPr>
                <w:rFonts w:ascii="Times New Roman" w:hAnsi="Times New Roman"/>
                <w:sz w:val="20"/>
                <w:szCs w:val="20"/>
              </w:rPr>
              <w:t>Овощи, фрукты</w:t>
            </w:r>
          </w:p>
        </w:tc>
        <w:tc>
          <w:tcPr>
            <w:tcW w:w="1061" w:type="dxa"/>
          </w:tcPr>
          <w:p w:rsidR="0087236E" w:rsidRPr="003A6D2F" w:rsidRDefault="0087236E" w:rsidP="00ED519C">
            <w:pPr>
              <w:pStyle w:val="a3"/>
              <w:rPr>
                <w:rFonts w:ascii="Times New Roman" w:hAnsi="Times New Roman"/>
                <w:sz w:val="20"/>
                <w:szCs w:val="20"/>
              </w:rPr>
            </w:pPr>
            <w:r w:rsidRPr="003A6D2F">
              <w:rPr>
                <w:rFonts w:ascii="Times New Roman" w:hAnsi="Times New Roman"/>
                <w:sz w:val="20"/>
                <w:szCs w:val="20"/>
              </w:rPr>
              <w:t>20 млн. шт. банка продукции в год</w:t>
            </w:r>
          </w:p>
        </w:tc>
        <w:tc>
          <w:tcPr>
            <w:tcW w:w="1530" w:type="dxa"/>
          </w:tcPr>
          <w:p w:rsidR="0087236E" w:rsidRPr="003A6D2F" w:rsidRDefault="0087236E" w:rsidP="00ED519C">
            <w:pPr>
              <w:pStyle w:val="a3"/>
              <w:rPr>
                <w:rFonts w:ascii="Times New Roman" w:hAnsi="Times New Roman"/>
                <w:sz w:val="20"/>
                <w:szCs w:val="20"/>
              </w:rPr>
            </w:pPr>
            <w:r w:rsidRPr="003A6D2F">
              <w:rPr>
                <w:rFonts w:ascii="Times New Roman" w:hAnsi="Times New Roman"/>
                <w:sz w:val="20"/>
                <w:szCs w:val="20"/>
              </w:rPr>
              <w:t>С 1 июня 2010г.</w:t>
            </w:r>
          </w:p>
        </w:tc>
        <w:tc>
          <w:tcPr>
            <w:tcW w:w="3544" w:type="dxa"/>
          </w:tcPr>
          <w:p w:rsidR="0087236E" w:rsidRPr="003A6D2F" w:rsidRDefault="0087236E" w:rsidP="00ED519C">
            <w:pPr>
              <w:pStyle w:val="a3"/>
              <w:jc w:val="both"/>
              <w:rPr>
                <w:rFonts w:ascii="Times New Roman" w:hAnsi="Times New Roman"/>
                <w:sz w:val="20"/>
                <w:szCs w:val="20"/>
              </w:rPr>
            </w:pPr>
            <w:r w:rsidRPr="003A6D2F">
              <w:rPr>
                <w:rFonts w:ascii="Times New Roman" w:hAnsi="Times New Roman"/>
                <w:sz w:val="20"/>
                <w:szCs w:val="20"/>
              </w:rPr>
              <w:t>Нехватка финансовых сре</w:t>
            </w:r>
            <w:proofErr w:type="gramStart"/>
            <w:r w:rsidRPr="003A6D2F">
              <w:rPr>
                <w:rFonts w:ascii="Times New Roman" w:hAnsi="Times New Roman"/>
                <w:sz w:val="20"/>
                <w:szCs w:val="20"/>
              </w:rPr>
              <w:t>дств дл</w:t>
            </w:r>
            <w:proofErr w:type="gramEnd"/>
            <w:r w:rsidRPr="003A6D2F">
              <w:rPr>
                <w:rFonts w:ascii="Times New Roman" w:hAnsi="Times New Roman"/>
                <w:sz w:val="20"/>
                <w:szCs w:val="20"/>
              </w:rPr>
              <w:t>я обновления оборудования и для реконструкции предприятия</w:t>
            </w:r>
          </w:p>
        </w:tc>
        <w:tc>
          <w:tcPr>
            <w:tcW w:w="3118" w:type="dxa"/>
          </w:tcPr>
          <w:p w:rsidR="0087236E" w:rsidRPr="003A6D2F" w:rsidRDefault="0087236E" w:rsidP="00ED519C">
            <w:pPr>
              <w:pStyle w:val="a3"/>
              <w:rPr>
                <w:rFonts w:ascii="Times New Roman" w:hAnsi="Times New Roman"/>
                <w:sz w:val="20"/>
                <w:szCs w:val="20"/>
              </w:rPr>
            </w:pPr>
            <w:r w:rsidRPr="003A6D2F">
              <w:rPr>
                <w:rFonts w:ascii="Times New Roman" w:hAnsi="Times New Roman"/>
                <w:sz w:val="20"/>
                <w:szCs w:val="20"/>
              </w:rPr>
              <w:t xml:space="preserve">Ведется поиск денежных средств </w:t>
            </w:r>
          </w:p>
        </w:tc>
        <w:tc>
          <w:tcPr>
            <w:tcW w:w="2835" w:type="dxa"/>
          </w:tcPr>
          <w:p w:rsidR="0087236E" w:rsidRPr="003A6D2F" w:rsidRDefault="0087236E" w:rsidP="00ED519C">
            <w:pPr>
              <w:pStyle w:val="a3"/>
              <w:jc w:val="both"/>
              <w:rPr>
                <w:rFonts w:ascii="Times New Roman" w:hAnsi="Times New Roman"/>
                <w:sz w:val="20"/>
                <w:szCs w:val="20"/>
              </w:rPr>
            </w:pPr>
            <w:r w:rsidRPr="003A6D2F">
              <w:rPr>
                <w:rFonts w:ascii="Times New Roman" w:hAnsi="Times New Roman"/>
                <w:sz w:val="20"/>
                <w:szCs w:val="20"/>
              </w:rPr>
              <w:t xml:space="preserve">Включен в перечень предприятий предлагаемых иностранным инвесторам с целью укрепления производственных мощностей </w:t>
            </w:r>
            <w:proofErr w:type="gramStart"/>
            <w:r w:rsidRPr="003A6D2F">
              <w:rPr>
                <w:rFonts w:ascii="Times New Roman" w:hAnsi="Times New Roman"/>
                <w:sz w:val="20"/>
                <w:szCs w:val="20"/>
              </w:rPr>
              <w:t>КР</w:t>
            </w:r>
            <w:proofErr w:type="gramEnd"/>
            <w:r w:rsidRPr="003A6D2F">
              <w:rPr>
                <w:rFonts w:ascii="Times New Roman" w:hAnsi="Times New Roman"/>
                <w:sz w:val="20"/>
                <w:szCs w:val="20"/>
              </w:rPr>
              <w:t xml:space="preserve"> (модернизация производства)</w:t>
            </w:r>
          </w:p>
        </w:tc>
      </w:tr>
      <w:tr w:rsidR="0087236E" w:rsidRPr="003A6D2F" w:rsidTr="00ED519C">
        <w:trPr>
          <w:trHeight w:val="267"/>
        </w:trPr>
        <w:tc>
          <w:tcPr>
            <w:tcW w:w="15876" w:type="dxa"/>
            <w:gridSpan w:val="8"/>
          </w:tcPr>
          <w:p w:rsidR="0087236E" w:rsidRPr="003A6D2F" w:rsidRDefault="0087236E" w:rsidP="00ED519C">
            <w:pPr>
              <w:pStyle w:val="a3"/>
              <w:rPr>
                <w:rFonts w:ascii="Times New Roman" w:hAnsi="Times New Roman"/>
                <w:b/>
                <w:sz w:val="20"/>
                <w:szCs w:val="20"/>
              </w:rPr>
            </w:pPr>
            <w:r w:rsidRPr="003A6D2F">
              <w:rPr>
                <w:rFonts w:ascii="Times New Roman" w:hAnsi="Times New Roman"/>
                <w:b/>
                <w:sz w:val="20"/>
                <w:szCs w:val="20"/>
              </w:rPr>
              <w:t xml:space="preserve">Всего по городу </w:t>
            </w:r>
            <w:r w:rsidR="0015306A" w:rsidRPr="003A6D2F">
              <w:rPr>
                <w:rFonts w:ascii="Times New Roman" w:hAnsi="Times New Roman"/>
                <w:b/>
                <w:sz w:val="20"/>
                <w:szCs w:val="20"/>
              </w:rPr>
              <w:t xml:space="preserve"> </w:t>
            </w:r>
            <w:r w:rsidR="006C574A">
              <w:rPr>
                <w:rFonts w:ascii="Times New Roman" w:hAnsi="Times New Roman"/>
                <w:b/>
                <w:sz w:val="20"/>
                <w:szCs w:val="20"/>
              </w:rPr>
              <w:t>1 предприятие</w:t>
            </w:r>
          </w:p>
        </w:tc>
      </w:tr>
      <w:tr w:rsidR="0087236E" w:rsidRPr="003A6D2F" w:rsidTr="00ED519C">
        <w:trPr>
          <w:trHeight w:val="395"/>
        </w:trPr>
        <w:tc>
          <w:tcPr>
            <w:tcW w:w="15876" w:type="dxa"/>
            <w:gridSpan w:val="8"/>
          </w:tcPr>
          <w:p w:rsidR="0087236E" w:rsidRPr="003A6D2F" w:rsidRDefault="0087236E" w:rsidP="0072665D">
            <w:pPr>
              <w:pStyle w:val="a3"/>
              <w:rPr>
                <w:rFonts w:ascii="Times New Roman" w:hAnsi="Times New Roman"/>
                <w:b/>
                <w:sz w:val="20"/>
                <w:szCs w:val="20"/>
              </w:rPr>
            </w:pPr>
            <w:r w:rsidRPr="003A6D2F">
              <w:rPr>
                <w:rFonts w:ascii="Times New Roman" w:hAnsi="Times New Roman"/>
                <w:b/>
                <w:sz w:val="20"/>
                <w:szCs w:val="20"/>
              </w:rPr>
              <w:t>Всего по регионам республики простаива</w:t>
            </w:r>
            <w:r w:rsidR="0052232F" w:rsidRPr="003A6D2F">
              <w:rPr>
                <w:rFonts w:ascii="Times New Roman" w:hAnsi="Times New Roman"/>
                <w:b/>
                <w:sz w:val="20"/>
                <w:szCs w:val="20"/>
              </w:rPr>
              <w:t>ют</w:t>
            </w:r>
            <w:r w:rsidR="00175FEB" w:rsidRPr="003A6D2F">
              <w:rPr>
                <w:rFonts w:ascii="Times New Roman" w:hAnsi="Times New Roman"/>
                <w:b/>
                <w:sz w:val="20"/>
                <w:szCs w:val="20"/>
              </w:rPr>
              <w:t xml:space="preserve"> </w:t>
            </w:r>
            <w:r w:rsidR="0072665D">
              <w:rPr>
                <w:rFonts w:ascii="Times New Roman" w:hAnsi="Times New Roman"/>
                <w:b/>
                <w:sz w:val="20"/>
                <w:szCs w:val="20"/>
              </w:rPr>
              <w:t>59</w:t>
            </w:r>
            <w:r w:rsidR="0052232F" w:rsidRPr="003A6D2F">
              <w:rPr>
                <w:rFonts w:ascii="Times New Roman" w:hAnsi="Times New Roman"/>
                <w:b/>
                <w:sz w:val="20"/>
                <w:szCs w:val="20"/>
              </w:rPr>
              <w:t xml:space="preserve"> </w:t>
            </w:r>
            <w:r w:rsidRPr="003A6D2F">
              <w:rPr>
                <w:rFonts w:ascii="Times New Roman" w:hAnsi="Times New Roman"/>
                <w:b/>
                <w:sz w:val="20"/>
                <w:szCs w:val="20"/>
              </w:rPr>
              <w:t>предприятий</w:t>
            </w:r>
          </w:p>
        </w:tc>
      </w:tr>
    </w:tbl>
    <w:p w:rsidR="0087236E" w:rsidRDefault="0087236E"/>
    <w:sectPr w:rsidR="0087236E" w:rsidSect="00BB603F">
      <w:pgSz w:w="16838" w:h="11906" w:orient="landscape"/>
      <w:pgMar w:top="568" w:right="1134"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AC6" w:rsidRDefault="00D15AC6" w:rsidP="00860581">
      <w:pPr>
        <w:spacing w:after="0" w:line="240" w:lineRule="auto"/>
      </w:pPr>
      <w:r>
        <w:separator/>
      </w:r>
    </w:p>
  </w:endnote>
  <w:endnote w:type="continuationSeparator" w:id="0">
    <w:p w:rsidR="00D15AC6" w:rsidRDefault="00D15AC6" w:rsidP="00860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AC6" w:rsidRDefault="00D15AC6" w:rsidP="00860581">
      <w:pPr>
        <w:spacing w:after="0" w:line="240" w:lineRule="auto"/>
      </w:pPr>
      <w:r>
        <w:separator/>
      </w:r>
    </w:p>
  </w:footnote>
  <w:footnote w:type="continuationSeparator" w:id="0">
    <w:p w:rsidR="00D15AC6" w:rsidRDefault="00D15AC6" w:rsidP="008605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81"/>
    <w:rsid w:val="00002F01"/>
    <w:rsid w:val="00022D45"/>
    <w:rsid w:val="00040A37"/>
    <w:rsid w:val="0004122B"/>
    <w:rsid w:val="000440B7"/>
    <w:rsid w:val="000460F8"/>
    <w:rsid w:val="00066C70"/>
    <w:rsid w:val="0008096B"/>
    <w:rsid w:val="000A04B9"/>
    <w:rsid w:val="000A08C6"/>
    <w:rsid w:val="000B0291"/>
    <w:rsid w:val="000B3030"/>
    <w:rsid w:val="000D6267"/>
    <w:rsid w:val="000E1071"/>
    <w:rsid w:val="000E1B94"/>
    <w:rsid w:val="000F255A"/>
    <w:rsid w:val="00105AF4"/>
    <w:rsid w:val="00110A5B"/>
    <w:rsid w:val="001172C2"/>
    <w:rsid w:val="00124270"/>
    <w:rsid w:val="00126466"/>
    <w:rsid w:val="00141D18"/>
    <w:rsid w:val="00142E2C"/>
    <w:rsid w:val="0015306A"/>
    <w:rsid w:val="00164A14"/>
    <w:rsid w:val="00175D3B"/>
    <w:rsid w:val="00175FEB"/>
    <w:rsid w:val="001812D5"/>
    <w:rsid w:val="001B1F97"/>
    <w:rsid w:val="001D1E9C"/>
    <w:rsid w:val="001E6551"/>
    <w:rsid w:val="001F373F"/>
    <w:rsid w:val="00206E56"/>
    <w:rsid w:val="002525CA"/>
    <w:rsid w:val="00260659"/>
    <w:rsid w:val="00264BAF"/>
    <w:rsid w:val="002702DF"/>
    <w:rsid w:val="00275448"/>
    <w:rsid w:val="00275686"/>
    <w:rsid w:val="00287403"/>
    <w:rsid w:val="002A1B57"/>
    <w:rsid w:val="002A7B01"/>
    <w:rsid w:val="002B1932"/>
    <w:rsid w:val="002B2CB4"/>
    <w:rsid w:val="002F7FDD"/>
    <w:rsid w:val="00301ADB"/>
    <w:rsid w:val="00312E36"/>
    <w:rsid w:val="00312F88"/>
    <w:rsid w:val="00315D03"/>
    <w:rsid w:val="0033015F"/>
    <w:rsid w:val="003401F3"/>
    <w:rsid w:val="003427F7"/>
    <w:rsid w:val="003556F1"/>
    <w:rsid w:val="003649C3"/>
    <w:rsid w:val="003653BA"/>
    <w:rsid w:val="0038189D"/>
    <w:rsid w:val="00384EFF"/>
    <w:rsid w:val="00385FAB"/>
    <w:rsid w:val="003A39BC"/>
    <w:rsid w:val="003A6D2F"/>
    <w:rsid w:val="003B44C7"/>
    <w:rsid w:val="003B7369"/>
    <w:rsid w:val="003C0FD8"/>
    <w:rsid w:val="003C1518"/>
    <w:rsid w:val="003C63C4"/>
    <w:rsid w:val="003E51D9"/>
    <w:rsid w:val="00415AA1"/>
    <w:rsid w:val="0041704D"/>
    <w:rsid w:val="0043629E"/>
    <w:rsid w:val="00436315"/>
    <w:rsid w:val="0044331C"/>
    <w:rsid w:val="00454615"/>
    <w:rsid w:val="004711D1"/>
    <w:rsid w:val="0048524F"/>
    <w:rsid w:val="004947E0"/>
    <w:rsid w:val="0049672D"/>
    <w:rsid w:val="004A2B9A"/>
    <w:rsid w:val="004B2E0D"/>
    <w:rsid w:val="004B7FF7"/>
    <w:rsid w:val="004E2BDB"/>
    <w:rsid w:val="005001D0"/>
    <w:rsid w:val="00516D19"/>
    <w:rsid w:val="0052232F"/>
    <w:rsid w:val="005424D1"/>
    <w:rsid w:val="00543923"/>
    <w:rsid w:val="0054679C"/>
    <w:rsid w:val="00562EA6"/>
    <w:rsid w:val="00565317"/>
    <w:rsid w:val="0058435D"/>
    <w:rsid w:val="005A11FD"/>
    <w:rsid w:val="005A1CFC"/>
    <w:rsid w:val="005B08DC"/>
    <w:rsid w:val="005B2217"/>
    <w:rsid w:val="005C22C1"/>
    <w:rsid w:val="005D10C8"/>
    <w:rsid w:val="005D1151"/>
    <w:rsid w:val="005D3D0C"/>
    <w:rsid w:val="005E094E"/>
    <w:rsid w:val="005E0E39"/>
    <w:rsid w:val="005E67D7"/>
    <w:rsid w:val="005F1887"/>
    <w:rsid w:val="005F5A63"/>
    <w:rsid w:val="00600505"/>
    <w:rsid w:val="00605114"/>
    <w:rsid w:val="0061183A"/>
    <w:rsid w:val="00614557"/>
    <w:rsid w:val="0061784F"/>
    <w:rsid w:val="0063417F"/>
    <w:rsid w:val="0063573B"/>
    <w:rsid w:val="00642EF2"/>
    <w:rsid w:val="00661047"/>
    <w:rsid w:val="00666295"/>
    <w:rsid w:val="006863BE"/>
    <w:rsid w:val="00687844"/>
    <w:rsid w:val="00690E34"/>
    <w:rsid w:val="00692363"/>
    <w:rsid w:val="006A3368"/>
    <w:rsid w:val="006C574A"/>
    <w:rsid w:val="006D4955"/>
    <w:rsid w:val="00710DE1"/>
    <w:rsid w:val="0072665D"/>
    <w:rsid w:val="00726EB9"/>
    <w:rsid w:val="00751A7D"/>
    <w:rsid w:val="0076164F"/>
    <w:rsid w:val="00761CC7"/>
    <w:rsid w:val="00762FF2"/>
    <w:rsid w:val="00767D04"/>
    <w:rsid w:val="00773DC3"/>
    <w:rsid w:val="0079589E"/>
    <w:rsid w:val="00796484"/>
    <w:rsid w:val="00797FED"/>
    <w:rsid w:val="007A7835"/>
    <w:rsid w:val="007B7E4C"/>
    <w:rsid w:val="007C1B78"/>
    <w:rsid w:val="007D05AE"/>
    <w:rsid w:val="007E73BF"/>
    <w:rsid w:val="007F1AA7"/>
    <w:rsid w:val="008248EC"/>
    <w:rsid w:val="00826294"/>
    <w:rsid w:val="008508C6"/>
    <w:rsid w:val="00860581"/>
    <w:rsid w:val="0087236E"/>
    <w:rsid w:val="0087520B"/>
    <w:rsid w:val="0088305D"/>
    <w:rsid w:val="00892D01"/>
    <w:rsid w:val="00895A05"/>
    <w:rsid w:val="008A1031"/>
    <w:rsid w:val="008A59FA"/>
    <w:rsid w:val="008B732B"/>
    <w:rsid w:val="008C16B4"/>
    <w:rsid w:val="008C34D9"/>
    <w:rsid w:val="008C4F9F"/>
    <w:rsid w:val="00902BE9"/>
    <w:rsid w:val="009228D7"/>
    <w:rsid w:val="00943BFA"/>
    <w:rsid w:val="00944AEC"/>
    <w:rsid w:val="00946638"/>
    <w:rsid w:val="009666B6"/>
    <w:rsid w:val="00985559"/>
    <w:rsid w:val="009875DB"/>
    <w:rsid w:val="009967FC"/>
    <w:rsid w:val="009A266C"/>
    <w:rsid w:val="009B1449"/>
    <w:rsid w:val="009B19A2"/>
    <w:rsid w:val="009B334F"/>
    <w:rsid w:val="009B44C1"/>
    <w:rsid w:val="009B4D99"/>
    <w:rsid w:val="009C2425"/>
    <w:rsid w:val="009E08E6"/>
    <w:rsid w:val="009E3148"/>
    <w:rsid w:val="009E60E5"/>
    <w:rsid w:val="009F50A9"/>
    <w:rsid w:val="009F7807"/>
    <w:rsid w:val="00A00CD8"/>
    <w:rsid w:val="00A05CD0"/>
    <w:rsid w:val="00A15E3C"/>
    <w:rsid w:val="00A22C90"/>
    <w:rsid w:val="00A44311"/>
    <w:rsid w:val="00A45B35"/>
    <w:rsid w:val="00A50C8F"/>
    <w:rsid w:val="00A65CD1"/>
    <w:rsid w:val="00A7422A"/>
    <w:rsid w:val="00A86ED6"/>
    <w:rsid w:val="00A9448E"/>
    <w:rsid w:val="00AB1286"/>
    <w:rsid w:val="00AC3FA1"/>
    <w:rsid w:val="00AC4B6E"/>
    <w:rsid w:val="00AE100A"/>
    <w:rsid w:val="00B01421"/>
    <w:rsid w:val="00B01AE3"/>
    <w:rsid w:val="00B01CEE"/>
    <w:rsid w:val="00B110C7"/>
    <w:rsid w:val="00B25695"/>
    <w:rsid w:val="00B30611"/>
    <w:rsid w:val="00B504EC"/>
    <w:rsid w:val="00B56BE5"/>
    <w:rsid w:val="00B72EC5"/>
    <w:rsid w:val="00B7335A"/>
    <w:rsid w:val="00B869AE"/>
    <w:rsid w:val="00B92EE1"/>
    <w:rsid w:val="00BB603F"/>
    <w:rsid w:val="00BB7213"/>
    <w:rsid w:val="00BB7F3D"/>
    <w:rsid w:val="00BC5E90"/>
    <w:rsid w:val="00BE2CB4"/>
    <w:rsid w:val="00BE3CA9"/>
    <w:rsid w:val="00BE5CE1"/>
    <w:rsid w:val="00BF0AD7"/>
    <w:rsid w:val="00BF67E8"/>
    <w:rsid w:val="00C03DFA"/>
    <w:rsid w:val="00C10FF6"/>
    <w:rsid w:val="00C20F4C"/>
    <w:rsid w:val="00C238A8"/>
    <w:rsid w:val="00C2415B"/>
    <w:rsid w:val="00C26EA3"/>
    <w:rsid w:val="00C40FE9"/>
    <w:rsid w:val="00C43C7B"/>
    <w:rsid w:val="00C470E5"/>
    <w:rsid w:val="00C93014"/>
    <w:rsid w:val="00CA0F30"/>
    <w:rsid w:val="00CB7F76"/>
    <w:rsid w:val="00CF1334"/>
    <w:rsid w:val="00D03F62"/>
    <w:rsid w:val="00D11252"/>
    <w:rsid w:val="00D12698"/>
    <w:rsid w:val="00D13983"/>
    <w:rsid w:val="00D15AC6"/>
    <w:rsid w:val="00D17057"/>
    <w:rsid w:val="00D243CF"/>
    <w:rsid w:val="00D303CC"/>
    <w:rsid w:val="00D40D8A"/>
    <w:rsid w:val="00D61F24"/>
    <w:rsid w:val="00D61F32"/>
    <w:rsid w:val="00D62D3E"/>
    <w:rsid w:val="00D637BB"/>
    <w:rsid w:val="00D64169"/>
    <w:rsid w:val="00D76CA4"/>
    <w:rsid w:val="00D916E5"/>
    <w:rsid w:val="00D937AF"/>
    <w:rsid w:val="00DA39C8"/>
    <w:rsid w:val="00DC49CE"/>
    <w:rsid w:val="00DD71A4"/>
    <w:rsid w:val="00DE267E"/>
    <w:rsid w:val="00DF1CC9"/>
    <w:rsid w:val="00E25C98"/>
    <w:rsid w:val="00E33635"/>
    <w:rsid w:val="00E3380A"/>
    <w:rsid w:val="00E44532"/>
    <w:rsid w:val="00E544B8"/>
    <w:rsid w:val="00E55CA4"/>
    <w:rsid w:val="00E6448D"/>
    <w:rsid w:val="00E773C0"/>
    <w:rsid w:val="00E8290D"/>
    <w:rsid w:val="00E85E74"/>
    <w:rsid w:val="00EB0376"/>
    <w:rsid w:val="00EB0539"/>
    <w:rsid w:val="00EB476E"/>
    <w:rsid w:val="00EC046B"/>
    <w:rsid w:val="00EC1782"/>
    <w:rsid w:val="00EC53CB"/>
    <w:rsid w:val="00EC6171"/>
    <w:rsid w:val="00ED519C"/>
    <w:rsid w:val="00EE2101"/>
    <w:rsid w:val="00F0378E"/>
    <w:rsid w:val="00F05CE8"/>
    <w:rsid w:val="00F20FE0"/>
    <w:rsid w:val="00F24E23"/>
    <w:rsid w:val="00F2779E"/>
    <w:rsid w:val="00F30956"/>
    <w:rsid w:val="00F37C90"/>
    <w:rsid w:val="00F5165F"/>
    <w:rsid w:val="00F63E4E"/>
    <w:rsid w:val="00F9125B"/>
    <w:rsid w:val="00FA5218"/>
    <w:rsid w:val="00FA54F2"/>
    <w:rsid w:val="00FA5AB7"/>
    <w:rsid w:val="00FA7158"/>
    <w:rsid w:val="00FB103F"/>
    <w:rsid w:val="00FB2E5A"/>
    <w:rsid w:val="00FB3AE1"/>
    <w:rsid w:val="00FE7822"/>
    <w:rsid w:val="00FF0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58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0581"/>
    <w:pPr>
      <w:spacing w:after="0" w:line="240" w:lineRule="auto"/>
    </w:pPr>
    <w:rPr>
      <w:rFonts w:ascii="Calibri" w:eastAsia="Calibri" w:hAnsi="Calibri" w:cs="Times New Roman"/>
    </w:rPr>
  </w:style>
  <w:style w:type="paragraph" w:styleId="a4">
    <w:name w:val="header"/>
    <w:basedOn w:val="a"/>
    <w:link w:val="a5"/>
    <w:uiPriority w:val="99"/>
    <w:unhideWhenUsed/>
    <w:rsid w:val="008605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0581"/>
    <w:rPr>
      <w:rFonts w:ascii="Calibri" w:eastAsia="Times New Roman" w:hAnsi="Calibri" w:cs="Times New Roman"/>
      <w:lang w:eastAsia="ru-RU"/>
    </w:rPr>
  </w:style>
  <w:style w:type="paragraph" w:styleId="a6">
    <w:name w:val="footer"/>
    <w:basedOn w:val="a"/>
    <w:link w:val="a7"/>
    <w:uiPriority w:val="99"/>
    <w:unhideWhenUsed/>
    <w:rsid w:val="008605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0581"/>
    <w:rPr>
      <w:rFonts w:ascii="Calibri" w:eastAsia="Times New Roman" w:hAnsi="Calibri" w:cs="Times New Roman"/>
      <w:lang w:eastAsia="ru-RU"/>
    </w:rPr>
  </w:style>
  <w:style w:type="paragraph" w:styleId="a8">
    <w:name w:val="Body Text Indent"/>
    <w:basedOn w:val="a"/>
    <w:link w:val="a9"/>
    <w:unhideWhenUsed/>
    <w:rsid w:val="00860581"/>
    <w:pPr>
      <w:spacing w:after="120" w:line="240" w:lineRule="auto"/>
      <w:ind w:left="283"/>
    </w:pPr>
    <w:rPr>
      <w:rFonts w:ascii="Times New Roman" w:hAnsi="Times New Roman"/>
      <w:sz w:val="24"/>
      <w:szCs w:val="24"/>
    </w:rPr>
  </w:style>
  <w:style w:type="character" w:customStyle="1" w:styleId="a9">
    <w:name w:val="Основной текст с отступом Знак"/>
    <w:basedOn w:val="a0"/>
    <w:link w:val="a8"/>
    <w:rsid w:val="00860581"/>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A6D2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A6D2F"/>
    <w:rPr>
      <w:rFonts w:ascii="Tahoma" w:eastAsia="Times New Roman" w:hAnsi="Tahoma" w:cs="Tahoma"/>
      <w:sz w:val="16"/>
      <w:szCs w:val="16"/>
      <w:lang w:eastAsia="ru-RU"/>
    </w:rPr>
  </w:style>
  <w:style w:type="paragraph" w:styleId="ac">
    <w:name w:val="List Paragraph"/>
    <w:basedOn w:val="a"/>
    <w:uiPriority w:val="34"/>
    <w:qFormat/>
    <w:rsid w:val="00D916E5"/>
    <w:pPr>
      <w:spacing w:after="0" w:line="240" w:lineRule="auto"/>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58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0581"/>
    <w:pPr>
      <w:spacing w:after="0" w:line="240" w:lineRule="auto"/>
    </w:pPr>
    <w:rPr>
      <w:rFonts w:ascii="Calibri" w:eastAsia="Calibri" w:hAnsi="Calibri" w:cs="Times New Roman"/>
    </w:rPr>
  </w:style>
  <w:style w:type="paragraph" w:styleId="a4">
    <w:name w:val="header"/>
    <w:basedOn w:val="a"/>
    <w:link w:val="a5"/>
    <w:uiPriority w:val="99"/>
    <w:unhideWhenUsed/>
    <w:rsid w:val="0086058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60581"/>
    <w:rPr>
      <w:rFonts w:ascii="Calibri" w:eastAsia="Times New Roman" w:hAnsi="Calibri" w:cs="Times New Roman"/>
      <w:lang w:eastAsia="ru-RU"/>
    </w:rPr>
  </w:style>
  <w:style w:type="paragraph" w:styleId="a6">
    <w:name w:val="footer"/>
    <w:basedOn w:val="a"/>
    <w:link w:val="a7"/>
    <w:uiPriority w:val="99"/>
    <w:unhideWhenUsed/>
    <w:rsid w:val="0086058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60581"/>
    <w:rPr>
      <w:rFonts w:ascii="Calibri" w:eastAsia="Times New Roman" w:hAnsi="Calibri" w:cs="Times New Roman"/>
      <w:lang w:eastAsia="ru-RU"/>
    </w:rPr>
  </w:style>
  <w:style w:type="paragraph" w:styleId="a8">
    <w:name w:val="Body Text Indent"/>
    <w:basedOn w:val="a"/>
    <w:link w:val="a9"/>
    <w:unhideWhenUsed/>
    <w:rsid w:val="00860581"/>
    <w:pPr>
      <w:spacing w:after="120" w:line="240" w:lineRule="auto"/>
      <w:ind w:left="283"/>
    </w:pPr>
    <w:rPr>
      <w:rFonts w:ascii="Times New Roman" w:hAnsi="Times New Roman"/>
      <w:sz w:val="24"/>
      <w:szCs w:val="24"/>
    </w:rPr>
  </w:style>
  <w:style w:type="character" w:customStyle="1" w:styleId="a9">
    <w:name w:val="Основной текст с отступом Знак"/>
    <w:basedOn w:val="a0"/>
    <w:link w:val="a8"/>
    <w:rsid w:val="00860581"/>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3A6D2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A6D2F"/>
    <w:rPr>
      <w:rFonts w:ascii="Tahoma" w:eastAsia="Times New Roman" w:hAnsi="Tahoma" w:cs="Tahoma"/>
      <w:sz w:val="16"/>
      <w:szCs w:val="16"/>
      <w:lang w:eastAsia="ru-RU"/>
    </w:rPr>
  </w:style>
  <w:style w:type="paragraph" w:styleId="ac">
    <w:name w:val="List Paragraph"/>
    <w:basedOn w:val="a"/>
    <w:uiPriority w:val="34"/>
    <w:qFormat/>
    <w:rsid w:val="00D916E5"/>
    <w:pPr>
      <w:spacing w:after="0" w:line="240" w:lineRule="auto"/>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37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8A8BE-B595-430C-9AB2-D0FAB2C19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9</Pages>
  <Words>2861</Words>
  <Characters>16312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AsrockCorei3</dc:creator>
  <cp:lastModifiedBy>AsrockCorei3</cp:lastModifiedBy>
  <cp:revision>616</cp:revision>
  <cp:lastPrinted>2018-08-16T04:31:00Z</cp:lastPrinted>
  <dcterms:created xsi:type="dcterms:W3CDTF">2018-04-16T03:53:00Z</dcterms:created>
  <dcterms:modified xsi:type="dcterms:W3CDTF">2019-04-09T07:53:00Z</dcterms:modified>
</cp:coreProperties>
</file>