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425"/>
        <w:gridCol w:w="1701"/>
      </w:tblGrid>
      <w:tr w:rsidR="00274D6B" w:rsidRPr="00274D6B" w:rsidTr="0095758A">
        <w:trPr>
          <w:trHeight w:val="226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4D6B" w:rsidRPr="00274D6B" w:rsidRDefault="00274D6B" w:rsidP="00274D6B">
            <w:pPr>
              <w:ind w:firstLine="39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74D6B" w:rsidRPr="00274D6B" w:rsidRDefault="00274D6B" w:rsidP="00274D6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Консульский отдел Посольства</w:t>
            </w:r>
            <w:r w:rsidRPr="00274D6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br/>
              <w:t>Кыргызской Республики в Республике Беларусь</w:t>
            </w:r>
          </w:p>
          <w:p w:rsidR="00274D6B" w:rsidRPr="00274D6B" w:rsidRDefault="00274D6B" w:rsidP="00274D6B">
            <w:pPr>
              <w:ind w:firstLine="39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74D6B">
              <w:rPr>
                <w:rFonts w:ascii="Times New Roman" w:eastAsiaTheme="minorEastAsia" w:hAnsi="Times New Roman" w:cs="Times New Roman"/>
                <w:sz w:val="18"/>
                <w:szCs w:val="18"/>
              </w:rPr>
              <w:t>(</w:t>
            </w:r>
            <w:r w:rsidRPr="00274D6B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заверяется печатью дипломатического представительства или консульского учреждения)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4D6B" w:rsidRPr="00274D6B" w:rsidRDefault="00274D6B" w:rsidP="00274D6B">
            <w:pPr>
              <w:ind w:firstLine="4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74D6B" w:rsidRPr="00274D6B" w:rsidRDefault="00274D6B" w:rsidP="00274D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D6B" w:rsidRPr="00274D6B" w:rsidRDefault="00274D6B" w:rsidP="00274D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РЕГИСТРАЦИОННАЯ КАРТОЧКА</w:t>
      </w:r>
      <w:r w:rsidRPr="0027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гражданина Кыргызской Республики о постановке на консульский учет</w:t>
      </w:r>
    </w:p>
    <w:p w:rsidR="00274D6B" w:rsidRPr="00274D6B" w:rsidRDefault="00274D6B" w:rsidP="00274D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(Заполняется от руки печатными буквами или на машинке)</w:t>
      </w:r>
    </w:p>
    <w:p w:rsidR="00274D6B" w:rsidRPr="00274D6B" w:rsidRDefault="00274D6B" w:rsidP="00274D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6379"/>
      </w:tblGrid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 (если ранее имели другие ФИО, - указать)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 место рождения (страна, край, область, населенный пункт)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Серия и номер общегражданского паспорта, кем и когда выдан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 в Кыргызстане перед выездом за границу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hAnsi="Times New Roman" w:cs="Times New Roman"/>
                <w:sz w:val="28"/>
                <w:szCs w:val="28"/>
              </w:rPr>
              <w:t>Разрешение местных властей на проживание (пребывание) в стране (название документа, №, дата и срок, с приложением копии документа)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Семейное положение (ФИО, год рождения детей до 18 лет, находящихся с заявителем, включая внесенных в общегражданский паспорт заявителя и родившихся за границей, а также супруга(и) и </w:t>
            </w: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ближайших родственников(1) в стране пребывания</w:t>
            </w:r>
          </w:p>
          <w:p w:rsidR="0095758A" w:rsidRDefault="0095758A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5758A" w:rsidRPr="00274D6B" w:rsidRDefault="0095758A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Место работы, должность или место учебы (с указанием учебного заведения и отделения)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а) Адрес проживания в стране пребывания (на иностранном языке)</w:t>
            </w:r>
          </w:p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б) номер телефона (</w:t>
            </w:r>
            <w:proofErr w:type="gramStart"/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моб.,</w:t>
            </w:r>
            <w:proofErr w:type="gramEnd"/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дом., раб.)</w:t>
            </w:r>
          </w:p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в) электронный адрес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Супруг(а) и ближайшие родственники в Кыргызстане (ФИО, адрес места жительства)</w:t>
            </w:r>
          </w:p>
          <w:p w:rsidR="009A6B68" w:rsidRDefault="009A6B68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5758A" w:rsidRPr="00274D6B" w:rsidRDefault="0095758A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постановки на консульский учет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(Ненужное зачеркнуть)</w:t>
            </w:r>
          </w:p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A. На постоянное место жительства</w:t>
            </w:r>
          </w:p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Б. На 1 год</w:t>
            </w:r>
          </w:p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B. На другой срок </w:t>
            </w:r>
          </w:p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(указать) ________________________</w:t>
            </w:r>
          </w:p>
        </w:tc>
      </w:tr>
      <w:tr w:rsidR="00274D6B" w:rsidRPr="00274D6B" w:rsidTr="00801597">
        <w:tc>
          <w:tcPr>
            <w:tcW w:w="392" w:type="dxa"/>
          </w:tcPr>
          <w:p w:rsidR="00274D6B" w:rsidRPr="00274D6B" w:rsidRDefault="00274D6B" w:rsidP="00274D6B">
            <w:pPr>
              <w:numPr>
                <w:ilvl w:val="0"/>
                <w:numId w:val="1"/>
              </w:numPr>
              <w:tabs>
                <w:tab w:val="left" w:pos="0"/>
              </w:tabs>
              <w:ind w:hanging="78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D6B" w:rsidRPr="00274D6B" w:rsidRDefault="00274D6B" w:rsidP="00274D6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74D6B">
              <w:rPr>
                <w:rFonts w:ascii="Times New Roman" w:eastAsiaTheme="minorEastAsia" w:hAnsi="Times New Roman" w:cs="Times New Roman"/>
                <w:sz w:val="28"/>
                <w:szCs w:val="28"/>
              </w:rPr>
              <w:t>Отметка о постановке на консульский учет или снятии с учета</w:t>
            </w:r>
          </w:p>
        </w:tc>
        <w:tc>
          <w:tcPr>
            <w:tcW w:w="6379" w:type="dxa"/>
          </w:tcPr>
          <w:p w:rsidR="00274D6B" w:rsidRPr="00274D6B" w:rsidRDefault="00274D6B" w:rsidP="00274D6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74D6B" w:rsidRPr="00274D6B" w:rsidRDefault="00274D6B" w:rsidP="00274D6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D6B" w:rsidRPr="00274D6B" w:rsidRDefault="00274D6B" w:rsidP="00274D6B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Заявляю, что все данные, указанные в регистрационной карточке, являются правильными. Прошу принять меня на консульский учет вместе с детьми</w:t>
      </w: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(подопечными лицами) _________________________________________________ 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274D6B" w:rsidRPr="00274D6B" w:rsidRDefault="00274D6B" w:rsidP="00274D6B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"___" ________________ 20__ года </w:t>
      </w: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Подпись гражданина </w:t>
      </w:r>
    </w:p>
    <w:p w:rsidR="00274D6B" w:rsidRPr="0095758A" w:rsidRDefault="00274D6B" w:rsidP="00274D6B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D6B" w:rsidRPr="00274D6B" w:rsidRDefault="00274D6B" w:rsidP="00274D6B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274D6B" w:rsidRPr="0095758A" w:rsidRDefault="00274D6B" w:rsidP="00274D6B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74D6B" w:rsidRPr="00274D6B" w:rsidRDefault="00274D6B" w:rsidP="00274D6B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Регистрационную карточку проверил 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274D6B" w:rsidRPr="00274D6B" w:rsidRDefault="00274D6B" w:rsidP="00274D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74D6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(должность, ФИО консула)</w:t>
      </w:r>
    </w:p>
    <w:p w:rsidR="00274D6B" w:rsidRPr="00274D6B" w:rsidRDefault="00274D6B" w:rsidP="00274D6B">
      <w:pPr>
        <w:spacing w:after="0" w:line="240" w:lineRule="auto"/>
        <w:ind w:firstLine="3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4D6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__________________ 20__ года</w:t>
      </w:r>
    </w:p>
    <w:p w:rsidR="0095758A" w:rsidRPr="0095758A" w:rsidRDefault="0095758A" w:rsidP="00274D6B">
      <w:pPr>
        <w:spacing w:after="120" w:line="240" w:lineRule="auto"/>
        <w:ind w:firstLine="39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70A9" w:rsidRPr="0095758A" w:rsidRDefault="00274D6B" w:rsidP="00274D6B">
      <w:pPr>
        <w:spacing w:after="120" w:line="240" w:lineRule="auto"/>
        <w:ind w:firstLine="397"/>
        <w:rPr>
          <w:rFonts w:ascii="Times New Roman" w:eastAsiaTheme="minorEastAsia" w:hAnsi="Times New Roman" w:cs="Times New Roman"/>
          <w:lang w:eastAsia="ru-RU"/>
        </w:rPr>
      </w:pPr>
      <w:r w:rsidRPr="0095758A">
        <w:rPr>
          <w:rFonts w:ascii="Times New Roman" w:eastAsiaTheme="minorEastAsia" w:hAnsi="Times New Roman" w:cs="Times New Roman"/>
          <w:lang w:eastAsia="ru-RU"/>
        </w:rPr>
        <w:t>(1) (дети, отец, мать, братья, сестры). </w:t>
      </w:r>
    </w:p>
    <w:sectPr w:rsidR="001970A9" w:rsidRPr="0095758A" w:rsidSect="00274D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FE2"/>
    <w:multiLevelType w:val="hybridMultilevel"/>
    <w:tmpl w:val="EBE2B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B"/>
    <w:rsid w:val="001970A9"/>
    <w:rsid w:val="001C68A7"/>
    <w:rsid w:val="00274D6B"/>
    <w:rsid w:val="002F7140"/>
    <w:rsid w:val="00736F51"/>
    <w:rsid w:val="0095758A"/>
    <w:rsid w:val="009A6B68"/>
    <w:rsid w:val="00BF3FAA"/>
    <w:rsid w:val="00C54063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CE82-A96C-4141-BDE5-2139233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3D"/>
    <w:pPr>
      <w:spacing w:after="0" w:line="240" w:lineRule="auto"/>
    </w:pPr>
  </w:style>
  <w:style w:type="table" w:styleId="a4">
    <w:name w:val="Table Grid"/>
    <w:basedOn w:val="a1"/>
    <w:uiPriority w:val="59"/>
    <w:rsid w:val="00274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2020-08-24T18:16:00Z</dcterms:created>
  <dcterms:modified xsi:type="dcterms:W3CDTF">2020-08-24T18:16:00Z</dcterms:modified>
</cp:coreProperties>
</file>