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0870" w14:textId="51AE3273" w:rsidR="00910615" w:rsidRDefault="00910615" w:rsidP="00910615">
      <w:pPr>
        <w:jc w:val="center"/>
        <w:rPr>
          <w:rFonts w:ascii="Times New Roman" w:hAnsi="Times New Roman" w:cs="Times New Roman"/>
          <w:b/>
          <w:bCs/>
          <w:sz w:val="28"/>
          <w:szCs w:val="28"/>
        </w:rPr>
      </w:pPr>
      <w:r w:rsidRPr="00910615">
        <w:rPr>
          <w:rFonts w:ascii="Times New Roman" w:hAnsi="Times New Roman" w:cs="Times New Roman"/>
          <w:b/>
          <w:bCs/>
          <w:sz w:val="28"/>
          <w:szCs w:val="28"/>
        </w:rPr>
        <w:t>Algorithm of actions to prevent the import and spread of coronavirus infection Covid-19 in relation to foreign citizens and stateless persons crossing the State border of the Kyrgyz Republic at the international airports "Manas", "Osh", "Issyk-Kul" during international flights</w:t>
      </w:r>
    </w:p>
    <w:p w14:paraId="4DFC4B85" w14:textId="7486C1D7" w:rsidR="00910615" w:rsidRDefault="00F113EF" w:rsidP="00910615">
      <w:pPr>
        <w:rPr>
          <w:rFonts w:ascii="Times New Roman" w:hAnsi="Times New Roman" w:cs="Times New Roman"/>
          <w:b/>
          <w:bCs/>
          <w:sz w:val="28"/>
          <w:szCs w:val="28"/>
        </w:rPr>
      </w:pPr>
      <w:r>
        <w:rPr>
          <w:noProof/>
        </w:rPr>
        <mc:AlternateContent>
          <mc:Choice Requires="wps">
            <w:drawing>
              <wp:anchor distT="0" distB="0" distL="114300" distR="114300" simplePos="0" relativeHeight="251680768" behindDoc="0" locked="0" layoutInCell="1" allowOverlap="1" wp14:anchorId="744ABDBC" wp14:editId="65163E76">
                <wp:simplePos x="0" y="0"/>
                <wp:positionH relativeFrom="column">
                  <wp:posOffset>5495925</wp:posOffset>
                </wp:positionH>
                <wp:positionV relativeFrom="paragraph">
                  <wp:posOffset>2172970</wp:posOffset>
                </wp:positionV>
                <wp:extent cx="238125" cy="219075"/>
                <wp:effectExtent l="19050" t="0" r="28575" b="47625"/>
                <wp:wrapNone/>
                <wp:docPr id="5" name="Arrow: Down 5"/>
                <wp:cNvGraphicFramePr/>
                <a:graphic xmlns:a="http://schemas.openxmlformats.org/drawingml/2006/main">
                  <a:graphicData uri="http://schemas.microsoft.com/office/word/2010/wordprocessingShape">
                    <wps:wsp>
                      <wps:cNvSpPr/>
                      <wps:spPr>
                        <a:xfrm>
                          <a:off x="0" y="0"/>
                          <a:ext cx="2381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D7F6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432.75pt;margin-top:171.1pt;width:18.75pt;height:1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" adj="10800" fillcolor="#4472c4 [3204]" strokecolor="#1f3763 [1604]" strokeweight="1pt"/>
            </w:pict>
          </mc:Fallback>
        </mc:AlternateContent>
      </w:r>
      <w:r>
        <w:rPr>
          <w:rFonts w:ascii="Times New Roman" w:hAnsi="Times New Roman" w:cs="Times New Roman"/>
          <w:b/>
          <w:bCs/>
          <w:noProof/>
          <w:sz w:val="28"/>
          <w:szCs w:val="28"/>
        </w:rPr>
        <mc:AlternateContent>
          <mc:Choice Requires="wps">
            <w:drawing>
              <wp:anchor distT="0" distB="0" distL="114300" distR="114300" simplePos="0" relativeHeight="251678720" behindDoc="0" locked="0" layoutInCell="1" allowOverlap="1" wp14:anchorId="621C4FC9" wp14:editId="774C0380">
                <wp:simplePos x="0" y="0"/>
                <wp:positionH relativeFrom="column">
                  <wp:posOffset>1838325</wp:posOffset>
                </wp:positionH>
                <wp:positionV relativeFrom="paragraph">
                  <wp:posOffset>2182495</wp:posOffset>
                </wp:positionV>
                <wp:extent cx="228600" cy="200025"/>
                <wp:effectExtent l="19050" t="0" r="19050" b="47625"/>
                <wp:wrapNone/>
                <wp:docPr id="2" name="Arrow: Down 2"/>
                <wp:cNvGraphicFramePr/>
                <a:graphic xmlns:a="http://schemas.openxmlformats.org/drawingml/2006/main">
                  <a:graphicData uri="http://schemas.microsoft.com/office/word/2010/wordprocessingShape">
                    <wps:wsp>
                      <wps:cNvSpPr/>
                      <wps:spPr>
                        <a:xfrm>
                          <a:off x="0" y="0"/>
                          <a:ext cx="228600"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0D49C" id="Arrow: Down 2" o:spid="_x0000_s1026" type="#_x0000_t67" style="position:absolute;margin-left:144.75pt;margin-top:171.85pt;width:18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" adj="10800" fillcolor="#4472c4 [3204]" strokecolor="#1f3763 [1604]" strokeweight="1pt"/>
            </w:pict>
          </mc:Fallback>
        </mc:AlternateContent>
      </w:r>
      <w:r w:rsidR="00910615" w:rsidRPr="00910615">
        <w:rPr>
          <w:rFonts w:ascii="Times New Roman" w:hAnsi="Times New Roman" w:cs="Times New Roman"/>
          <w:b/>
          <w:bCs/>
          <w:noProof/>
          <w:sz w:val="28"/>
          <w:szCs w:val="28"/>
        </w:rPr>
        <mc:AlternateContent>
          <mc:Choice Requires="wps">
            <w:drawing>
              <wp:anchor distT="45720" distB="45720" distL="114300" distR="114300" simplePos="0" relativeHeight="251659264" behindDoc="0" locked="0" layoutInCell="1" allowOverlap="1" wp14:anchorId="0DEB213F" wp14:editId="2FF57E67">
                <wp:simplePos x="0" y="0"/>
                <wp:positionH relativeFrom="margin">
                  <wp:align>left</wp:align>
                </wp:positionH>
                <wp:positionV relativeFrom="paragraph">
                  <wp:posOffset>277495</wp:posOffset>
                </wp:positionV>
                <wp:extent cx="6791325" cy="1876425"/>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876425"/>
                        </a:xfrm>
                        <a:prstGeom prst="rect">
                          <a:avLst/>
                        </a:prstGeom>
                        <a:solidFill>
                          <a:srgbClr val="FFFFFF"/>
                        </a:solidFill>
                        <a:ln w="9525">
                          <a:solidFill>
                            <a:srgbClr val="000000"/>
                          </a:solidFill>
                          <a:miter lim="800000"/>
                          <a:headEnd/>
                          <a:tailEnd/>
                        </a:ln>
                      </wps:spPr>
                      <wps:txbx>
                        <w:txbxContent>
                          <w:p w14:paraId="0D6EC1CC" w14:textId="3A70C237" w:rsidR="00910615" w:rsidRPr="00281980" w:rsidRDefault="009F5DB9" w:rsidP="00910615">
                            <w:pPr>
                              <w:jc w:val="both"/>
                              <w:rPr>
                                <w:rFonts w:ascii="Times New Roman" w:hAnsi="Times New Roman" w:cs="Times New Roman"/>
                                <w:i/>
                                <w:iCs/>
                                <w:sz w:val="24"/>
                                <w:szCs w:val="24"/>
                              </w:rPr>
                            </w:pPr>
                            <w:r w:rsidRPr="009F5DB9">
                              <w:rPr>
                                <w:rFonts w:ascii="Times New Roman" w:hAnsi="Times New Roman" w:cs="Times New Roman"/>
                                <w:sz w:val="24"/>
                                <w:szCs w:val="24"/>
                              </w:rPr>
                              <w:t xml:space="preserve">When registering for boarding, foreign citizens and stateless persons present to the airline representatives the results of a PCR-test, indicating the absence of coronavirus infection (COVID-19). Only persons with no clinical manifestations of coronavirus infection and a negative PCR-test are allowed on board, except for accredited or appointed employees of diplomatic missions and consular offices of a foreign state in the Kyrgyz Republic, accredited or designated employees of international organizations and their missions located in the territory of the Kyrgyz Republic, as well as family members of these persons, with advance notification of their arrival through the Ministry of Foreign Affairs of the Kyrgyz Republic, members of delegations of foreign states and international organizations, international observers of the electoral process, traveling to the Kyrgyz Republic </w:t>
                            </w:r>
                            <w:r w:rsidR="00977915">
                              <w:rPr>
                                <w:rFonts w:ascii="Times New Roman" w:hAnsi="Times New Roman" w:cs="Times New Roman"/>
                                <w:sz w:val="24"/>
                                <w:szCs w:val="24"/>
                              </w:rPr>
                              <w:t>by</w:t>
                            </w:r>
                            <w:r w:rsidRPr="009F5DB9">
                              <w:rPr>
                                <w:rFonts w:ascii="Times New Roman" w:hAnsi="Times New Roman" w:cs="Times New Roman"/>
                                <w:sz w:val="24"/>
                                <w:szCs w:val="24"/>
                              </w:rPr>
                              <w:t xml:space="preserve"> the invitation of the Ministry of Foreign Affairs and other competent state bodies and crews aircraft, as well as preschool children accompanied by their parents (</w:t>
                            </w:r>
                            <w:r w:rsidRPr="00281980">
                              <w:rPr>
                                <w:rFonts w:ascii="Times New Roman" w:hAnsi="Times New Roman" w:cs="Times New Roman"/>
                                <w:i/>
                                <w:iCs/>
                                <w:sz w:val="24"/>
                                <w:szCs w:val="24"/>
                              </w:rPr>
                              <w:t>legal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B213F" id="_x0000_t202" coordsize="21600,21600" o:spt="202" path="m,l,21600r21600,l21600,xe">
                <v:stroke joinstyle="miter"/>
                <v:path gradientshapeok="t" o:connecttype="rect"/>
              </v:shapetype>
              <v:shape id="Text Box 2" o:spid="_x0000_s1026" type="#_x0000_t202" style="position:absolute;margin-left:0;margin-top:21.85pt;width:534.75pt;height:14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">
                <v:textbox>
                  <w:txbxContent>
                    <w:p w14:paraId="0D6EC1CC" w14:textId="3A70C237" w:rsidR="00910615" w:rsidRPr="00281980" w:rsidRDefault="009F5DB9" w:rsidP="00910615">
                      <w:pPr>
                        <w:jc w:val="both"/>
                        <w:rPr>
                          <w:rFonts w:ascii="Times New Roman" w:hAnsi="Times New Roman" w:cs="Times New Roman"/>
                          <w:i/>
                          <w:iCs/>
                          <w:sz w:val="24"/>
                          <w:szCs w:val="24"/>
                        </w:rPr>
                      </w:pPr>
                      <w:r w:rsidRPr="009F5DB9">
                        <w:rPr>
                          <w:rFonts w:ascii="Times New Roman" w:hAnsi="Times New Roman" w:cs="Times New Roman"/>
                          <w:sz w:val="24"/>
                          <w:szCs w:val="24"/>
                        </w:rPr>
                        <w:t xml:space="preserve">When registering for boarding, foreign citizens and stateless persons present to the airline representatives the results of a PCR-test, indicating the absence of coronavirus infection (COVID-19). Only persons with no clinical manifestations of coronavirus infection and a negative PCR-test are allowed on board, except for accredited or appointed employees of diplomatic missions and consular offices of a foreign state in the Kyrgyz Republic, accredited or designated employees of international organizations and their missions located in the territory of the Kyrgyz Republic, as well as family members of these persons, with advance notification of their arrival through the Ministry of Foreign Affairs of the Kyrgyz Republic, members of delegations of foreign states and international organizations, international observers of the electoral process, traveling to the Kyrgyz Republic </w:t>
                      </w:r>
                      <w:r w:rsidR="00977915">
                        <w:rPr>
                          <w:rFonts w:ascii="Times New Roman" w:hAnsi="Times New Roman" w:cs="Times New Roman"/>
                          <w:sz w:val="24"/>
                          <w:szCs w:val="24"/>
                        </w:rPr>
                        <w:t>by</w:t>
                      </w:r>
                      <w:r w:rsidRPr="009F5DB9">
                        <w:rPr>
                          <w:rFonts w:ascii="Times New Roman" w:hAnsi="Times New Roman" w:cs="Times New Roman"/>
                          <w:sz w:val="24"/>
                          <w:szCs w:val="24"/>
                        </w:rPr>
                        <w:t xml:space="preserve"> the invitation of the Ministry of Foreign Affairs and other competent state bodies and crews aircraft, as well as preschool children accompanied by their parents (</w:t>
                      </w:r>
                      <w:r w:rsidRPr="00281980">
                        <w:rPr>
                          <w:rFonts w:ascii="Times New Roman" w:hAnsi="Times New Roman" w:cs="Times New Roman"/>
                          <w:i/>
                          <w:iCs/>
                          <w:sz w:val="24"/>
                          <w:szCs w:val="24"/>
                        </w:rPr>
                        <w:t>legal representatives).</w:t>
                      </w:r>
                    </w:p>
                  </w:txbxContent>
                </v:textbox>
                <w10:wrap type="square" anchorx="margin"/>
              </v:shape>
            </w:pict>
          </mc:Fallback>
        </mc:AlternateContent>
      </w:r>
    </w:p>
    <w:p w14:paraId="47D3932F" w14:textId="5726ECD6" w:rsidR="00910615" w:rsidRPr="00281980" w:rsidRDefault="00F113EF" w:rsidP="00910615">
      <w:pPr>
        <w:rPr>
          <w:rFonts w:ascii="Times New Roman" w:hAnsi="Times New Roman" w:cs="Times New Roman"/>
          <w:b/>
          <w:bCs/>
          <w:sz w:val="16"/>
          <w:szCs w:val="16"/>
        </w:rPr>
      </w:pPr>
      <w:r>
        <w:rPr>
          <w:noProof/>
        </w:rPr>
        <mc:AlternateContent>
          <mc:Choice Requires="wps">
            <w:drawing>
              <wp:anchor distT="0" distB="0" distL="114300" distR="114300" simplePos="0" relativeHeight="251686912" behindDoc="0" locked="0" layoutInCell="1" allowOverlap="1" wp14:anchorId="74EFDE7E" wp14:editId="70313850">
                <wp:simplePos x="0" y="0"/>
                <wp:positionH relativeFrom="column">
                  <wp:posOffset>1771650</wp:posOffset>
                </wp:positionH>
                <wp:positionV relativeFrom="paragraph">
                  <wp:posOffset>5055870</wp:posOffset>
                </wp:positionV>
                <wp:extent cx="238125" cy="219075"/>
                <wp:effectExtent l="19050" t="0" r="28575" b="47625"/>
                <wp:wrapNone/>
                <wp:docPr id="14" name="Arrow: Down 14"/>
                <wp:cNvGraphicFramePr/>
                <a:graphic xmlns:a="http://schemas.openxmlformats.org/drawingml/2006/main">
                  <a:graphicData uri="http://schemas.microsoft.com/office/word/2010/wordprocessingShape">
                    <wps:wsp>
                      <wps:cNvSpPr/>
                      <wps:spPr>
                        <a:xfrm>
                          <a:off x="0" y="0"/>
                          <a:ext cx="2381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2716E" id="Arrow: Down 14" o:spid="_x0000_s1026" type="#_x0000_t67" style="position:absolute;margin-left:139.5pt;margin-top:398.1pt;width:18.75pt;height:17.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" adj="10800" fillcolor="#4472c4 [3204]" strokecolor="#1f3763 [1604]" strokeweight="1pt"/>
            </w:pict>
          </mc:Fallback>
        </mc:AlternateContent>
      </w:r>
      <w:r>
        <w:rPr>
          <w:noProof/>
        </w:rPr>
        <mc:AlternateContent>
          <mc:Choice Requires="wps">
            <w:drawing>
              <wp:anchor distT="0" distB="0" distL="114300" distR="114300" simplePos="0" relativeHeight="251684864" behindDoc="0" locked="0" layoutInCell="1" allowOverlap="1" wp14:anchorId="50CAA47E" wp14:editId="3C700DA1">
                <wp:simplePos x="0" y="0"/>
                <wp:positionH relativeFrom="column">
                  <wp:posOffset>5324475</wp:posOffset>
                </wp:positionH>
                <wp:positionV relativeFrom="paragraph">
                  <wp:posOffset>4044950</wp:posOffset>
                </wp:positionV>
                <wp:extent cx="238125" cy="219075"/>
                <wp:effectExtent l="19050" t="0" r="28575" b="47625"/>
                <wp:wrapNone/>
                <wp:docPr id="13" name="Arrow: Down 13"/>
                <wp:cNvGraphicFramePr/>
                <a:graphic xmlns:a="http://schemas.openxmlformats.org/drawingml/2006/main">
                  <a:graphicData uri="http://schemas.microsoft.com/office/word/2010/wordprocessingShape">
                    <wps:wsp>
                      <wps:cNvSpPr/>
                      <wps:spPr>
                        <a:xfrm>
                          <a:off x="0" y="0"/>
                          <a:ext cx="2381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27269D" id="Arrow: Down 13" o:spid="_x0000_s1026" type="#_x0000_t67" style="position:absolute;margin-left:419.25pt;margin-top:318.5pt;width:18.75pt;height:1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" adj="10800" fillcolor="#4472c4 [3204]"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274D23F3" wp14:editId="467C8A2F">
                <wp:simplePos x="0" y="0"/>
                <wp:positionH relativeFrom="column">
                  <wp:posOffset>1752600</wp:posOffset>
                </wp:positionH>
                <wp:positionV relativeFrom="paragraph">
                  <wp:posOffset>4067175</wp:posOffset>
                </wp:positionV>
                <wp:extent cx="238125" cy="219075"/>
                <wp:effectExtent l="19050" t="0" r="28575" b="47625"/>
                <wp:wrapNone/>
                <wp:docPr id="3" name="Arrow: Down 3"/>
                <wp:cNvGraphicFramePr/>
                <a:graphic xmlns:a="http://schemas.openxmlformats.org/drawingml/2006/main">
                  <a:graphicData uri="http://schemas.microsoft.com/office/word/2010/wordprocessingShape">
                    <wps:wsp>
                      <wps:cNvSpPr/>
                      <wps:spPr>
                        <a:xfrm>
                          <a:off x="0" y="0"/>
                          <a:ext cx="2381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2A31D33" id="Arrow: Down 3" o:spid="_x0000_s1026" type="#_x0000_t67" style="position:absolute;margin-left:138pt;margin-top:320.25pt;width:18.75pt;height:1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" adj="10800" fillcolor="#4472c4 [3204]" strokecolor="#1f3763 [1604]" strokeweight="1pt"/>
            </w:pict>
          </mc:Fallback>
        </mc:AlternateContent>
      </w:r>
      <w:r w:rsidR="000F3E05" w:rsidRPr="00281980">
        <w:rPr>
          <w:rFonts w:ascii="Times New Roman" w:hAnsi="Times New Roman" w:cs="Times New Roman"/>
          <w:b/>
          <w:bCs/>
          <w:noProof/>
          <w:sz w:val="20"/>
          <w:szCs w:val="20"/>
        </w:rPr>
        <mc:AlternateContent>
          <mc:Choice Requires="wps">
            <w:drawing>
              <wp:anchor distT="45720" distB="45720" distL="114300" distR="114300" simplePos="0" relativeHeight="251669504" behindDoc="0" locked="0" layoutInCell="1" allowOverlap="1" wp14:anchorId="24752F10" wp14:editId="220EC782">
                <wp:simplePos x="0" y="0"/>
                <wp:positionH relativeFrom="margin">
                  <wp:align>left</wp:align>
                </wp:positionH>
                <wp:positionV relativeFrom="paragraph">
                  <wp:posOffset>5262245</wp:posOffset>
                </wp:positionV>
                <wp:extent cx="4019550" cy="438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38150"/>
                        </a:xfrm>
                        <a:prstGeom prst="rect">
                          <a:avLst/>
                        </a:prstGeom>
                        <a:solidFill>
                          <a:srgbClr val="FFFFFF"/>
                        </a:solidFill>
                        <a:ln w="9525">
                          <a:solidFill>
                            <a:srgbClr val="000000"/>
                          </a:solidFill>
                          <a:miter lim="800000"/>
                          <a:headEnd/>
                          <a:tailEnd/>
                        </a:ln>
                      </wps:spPr>
                      <wps:txbx>
                        <w:txbxContent>
                          <w:p w14:paraId="54D324BD" w14:textId="1ADEF51F" w:rsidR="00181286" w:rsidRPr="00181286" w:rsidRDefault="00181286" w:rsidP="00181286">
                            <w:pPr>
                              <w:jc w:val="center"/>
                              <w:rPr>
                                <w:rFonts w:ascii="Times New Roman" w:hAnsi="Times New Roman" w:cs="Times New Roman"/>
                                <w:sz w:val="24"/>
                                <w:szCs w:val="24"/>
                              </w:rPr>
                            </w:pPr>
                            <w:r w:rsidRPr="00181286">
                              <w:rPr>
                                <w:rFonts w:ascii="Times New Roman" w:hAnsi="Times New Roman" w:cs="Times New Roman"/>
                                <w:sz w:val="24"/>
                                <w:szCs w:val="24"/>
                              </w:rPr>
                              <w:t>When clinical manifestations (fever, cough, etc.) are detected in passengers and crew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2F10" id="_x0000_s1028" type="#_x0000_t202" style="position:absolute;margin-left:0;margin-top:414.35pt;width:316.5pt;height:3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">
                <v:textbox>
                  <w:txbxContent>
                    <w:p w14:paraId="54D324BD" w14:textId="1ADEF51F" w:rsidR="00181286" w:rsidRPr="00181286" w:rsidRDefault="00181286" w:rsidP="00181286">
                      <w:pPr>
                        <w:jc w:val="center"/>
                        <w:rPr>
                          <w:rFonts w:ascii="Times New Roman" w:hAnsi="Times New Roman" w:cs="Times New Roman"/>
                          <w:sz w:val="24"/>
                          <w:szCs w:val="24"/>
                        </w:rPr>
                      </w:pPr>
                      <w:r w:rsidRPr="00181286">
                        <w:rPr>
                          <w:rFonts w:ascii="Times New Roman" w:hAnsi="Times New Roman" w:cs="Times New Roman"/>
                          <w:sz w:val="24"/>
                          <w:szCs w:val="24"/>
                        </w:rPr>
                        <w:t>When clinical manifestations (fever, cough, etc.) are detected in passengers and crew members</w:t>
                      </w:r>
                    </w:p>
                  </w:txbxContent>
                </v:textbox>
                <w10:wrap type="square" anchorx="margin"/>
              </v:shape>
            </w:pict>
          </mc:Fallback>
        </mc:AlternateContent>
      </w:r>
      <w:r w:rsidR="000F3E05" w:rsidRPr="00281980">
        <w:rPr>
          <w:rFonts w:ascii="Times New Roman" w:hAnsi="Times New Roman" w:cs="Times New Roman"/>
          <w:b/>
          <w:bCs/>
          <w:noProof/>
          <w:sz w:val="20"/>
          <w:szCs w:val="20"/>
        </w:rPr>
        <mc:AlternateContent>
          <mc:Choice Requires="wps">
            <w:drawing>
              <wp:anchor distT="45720" distB="45720" distL="114300" distR="114300" simplePos="0" relativeHeight="251667456" behindDoc="0" locked="0" layoutInCell="1" allowOverlap="1" wp14:anchorId="0F72B351" wp14:editId="25458701">
                <wp:simplePos x="0" y="0"/>
                <wp:positionH relativeFrom="column">
                  <wp:posOffset>4084320</wp:posOffset>
                </wp:positionH>
                <wp:positionV relativeFrom="paragraph">
                  <wp:posOffset>4251960</wp:posOffset>
                </wp:positionV>
                <wp:extent cx="2790825" cy="14046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04620"/>
                        </a:xfrm>
                        <a:prstGeom prst="rect">
                          <a:avLst/>
                        </a:prstGeom>
                        <a:solidFill>
                          <a:srgbClr val="FFFFFF"/>
                        </a:solidFill>
                        <a:ln w="9525">
                          <a:solidFill>
                            <a:srgbClr val="000000"/>
                          </a:solidFill>
                          <a:miter lim="800000"/>
                          <a:headEnd/>
                          <a:tailEnd/>
                        </a:ln>
                      </wps:spPr>
                      <wps:txbx>
                        <w:txbxContent>
                          <w:p w14:paraId="59569314" w14:textId="7BA8DD03" w:rsidR="00307E11" w:rsidRPr="00307E11" w:rsidRDefault="00307E11" w:rsidP="00281980">
                            <w:pPr>
                              <w:jc w:val="both"/>
                              <w:rPr>
                                <w:rFonts w:ascii="Times New Roman" w:hAnsi="Times New Roman" w:cs="Times New Roman"/>
                                <w:sz w:val="24"/>
                                <w:szCs w:val="24"/>
                              </w:rPr>
                            </w:pPr>
                            <w:r w:rsidRPr="00307E11">
                              <w:rPr>
                                <w:rFonts w:ascii="Times New Roman" w:hAnsi="Times New Roman" w:cs="Times New Roman"/>
                                <w:sz w:val="24"/>
                                <w:szCs w:val="24"/>
                              </w:rPr>
                              <w:t xml:space="preserve">If it is necessary to identify contact persons with a coronavirus infection, Manas International Airport OJSC provides a list of air passengers to the </w:t>
                            </w:r>
                            <w:r w:rsidR="00181286">
                              <w:rPr>
                                <w:rFonts w:ascii="Times New Roman" w:hAnsi="Times New Roman" w:cs="Times New Roman"/>
                                <w:sz w:val="24"/>
                                <w:szCs w:val="24"/>
                              </w:rPr>
                              <w:t>SQP</w:t>
                            </w:r>
                            <w:r w:rsidRPr="00307E11">
                              <w:rPr>
                                <w:rFonts w:ascii="Times New Roman" w:hAnsi="Times New Roman" w:cs="Times New Roman"/>
                                <w:sz w:val="24"/>
                                <w:szCs w:val="24"/>
                              </w:rPr>
                              <w:t xml:space="preserve"> employees.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2B351" id="_x0000_s1029" type="#_x0000_t202" style="position:absolute;margin-left:321.6pt;margin-top:334.8pt;width:219.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tJQIAAEw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">
                <v:textbox style="mso-fit-shape-to-text:t">
                  <w:txbxContent>
                    <w:p w14:paraId="59569314" w14:textId="7BA8DD03" w:rsidR="00307E11" w:rsidRPr="00307E11" w:rsidRDefault="00307E11" w:rsidP="00281980">
                      <w:pPr>
                        <w:jc w:val="both"/>
                        <w:rPr>
                          <w:rFonts w:ascii="Times New Roman" w:hAnsi="Times New Roman" w:cs="Times New Roman"/>
                          <w:sz w:val="24"/>
                          <w:szCs w:val="24"/>
                        </w:rPr>
                      </w:pPr>
                      <w:r w:rsidRPr="00307E11">
                        <w:rPr>
                          <w:rFonts w:ascii="Times New Roman" w:hAnsi="Times New Roman" w:cs="Times New Roman"/>
                          <w:sz w:val="24"/>
                          <w:szCs w:val="24"/>
                        </w:rPr>
                        <w:t xml:space="preserve">If it is necessary to identify contact persons with a coronavirus infection, Manas International Airport OJSC provides a list of air passengers to the </w:t>
                      </w:r>
                      <w:r w:rsidR="00181286">
                        <w:rPr>
                          <w:rFonts w:ascii="Times New Roman" w:hAnsi="Times New Roman" w:cs="Times New Roman"/>
                          <w:sz w:val="24"/>
                          <w:szCs w:val="24"/>
                        </w:rPr>
                        <w:t>SQP</w:t>
                      </w:r>
                      <w:r w:rsidRPr="00307E11">
                        <w:rPr>
                          <w:rFonts w:ascii="Times New Roman" w:hAnsi="Times New Roman" w:cs="Times New Roman"/>
                          <w:sz w:val="24"/>
                          <w:szCs w:val="24"/>
                        </w:rPr>
                        <w:t xml:space="preserve"> employees.</w:t>
                      </w:r>
                    </w:p>
                  </w:txbxContent>
                </v:textbox>
                <w10:wrap type="square"/>
              </v:shape>
            </w:pict>
          </mc:Fallback>
        </mc:AlternateContent>
      </w:r>
      <w:r w:rsidR="000F3E05" w:rsidRPr="00281980">
        <w:rPr>
          <w:rFonts w:ascii="Times New Roman" w:hAnsi="Times New Roman" w:cs="Times New Roman"/>
          <w:b/>
          <w:bCs/>
          <w:noProof/>
          <w:sz w:val="20"/>
          <w:szCs w:val="20"/>
        </w:rPr>
        <mc:AlternateContent>
          <mc:Choice Requires="wps">
            <w:drawing>
              <wp:anchor distT="45720" distB="45720" distL="114300" distR="114300" simplePos="0" relativeHeight="251665408" behindDoc="0" locked="0" layoutInCell="1" allowOverlap="1" wp14:anchorId="16813AA2" wp14:editId="506FB31C">
                <wp:simplePos x="0" y="0"/>
                <wp:positionH relativeFrom="margin">
                  <wp:align>left</wp:align>
                </wp:positionH>
                <wp:positionV relativeFrom="paragraph">
                  <wp:posOffset>4271010</wp:posOffset>
                </wp:positionV>
                <wp:extent cx="3924300" cy="80137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01370"/>
                        </a:xfrm>
                        <a:prstGeom prst="rect">
                          <a:avLst/>
                        </a:prstGeom>
                        <a:solidFill>
                          <a:srgbClr val="FFFFFF"/>
                        </a:solidFill>
                        <a:ln w="9525">
                          <a:solidFill>
                            <a:srgbClr val="000000"/>
                          </a:solidFill>
                          <a:miter lim="800000"/>
                          <a:headEnd/>
                          <a:tailEnd/>
                        </a:ln>
                      </wps:spPr>
                      <wps:txbx>
                        <w:txbxContent>
                          <w:p w14:paraId="5A5634EF" w14:textId="5B08B101" w:rsidR="00307E11" w:rsidRPr="00307E11" w:rsidRDefault="00307E11" w:rsidP="00307E11">
                            <w:pPr>
                              <w:jc w:val="center"/>
                              <w:rPr>
                                <w:rFonts w:ascii="Times New Roman" w:hAnsi="Times New Roman" w:cs="Times New Roman"/>
                                <w:sz w:val="24"/>
                                <w:szCs w:val="24"/>
                              </w:rPr>
                            </w:pPr>
                            <w:r w:rsidRPr="00307E11">
                              <w:rPr>
                                <w:rFonts w:ascii="Times New Roman" w:hAnsi="Times New Roman" w:cs="Times New Roman"/>
                                <w:sz w:val="24"/>
                                <w:szCs w:val="24"/>
                              </w:rPr>
                              <w:t xml:space="preserve">After the arrival of the aircraft at the international airports of the Kyrgyz Republic, </w:t>
                            </w:r>
                            <w:r w:rsidR="00181286">
                              <w:rPr>
                                <w:rFonts w:ascii="Times New Roman" w:hAnsi="Times New Roman" w:cs="Times New Roman"/>
                                <w:sz w:val="24"/>
                                <w:szCs w:val="24"/>
                              </w:rPr>
                              <w:t>SQP</w:t>
                            </w:r>
                            <w:r w:rsidRPr="00307E11">
                              <w:rPr>
                                <w:rFonts w:ascii="Times New Roman" w:hAnsi="Times New Roman" w:cs="Times New Roman"/>
                                <w:sz w:val="24"/>
                                <w:szCs w:val="24"/>
                              </w:rPr>
                              <w:t xml:space="preserve"> employees conduct thermometry on board the aircraft</w:t>
                            </w:r>
                            <w:r w:rsidR="00977915">
                              <w:rPr>
                                <w:rFonts w:ascii="Times New Roman" w:hAnsi="Times New Roman" w:cs="Times New Roman"/>
                                <w:sz w:val="24"/>
                                <w:szCs w:val="24"/>
                              </w:rPr>
                              <w:t xml:space="preserve"> /</w:t>
                            </w:r>
                            <w:r w:rsidRPr="00307E11">
                              <w:rPr>
                                <w:rFonts w:ascii="Times New Roman" w:hAnsi="Times New Roman" w:cs="Times New Roman"/>
                                <w:sz w:val="24"/>
                                <w:szCs w:val="24"/>
                              </w:rPr>
                              <w:t xml:space="preserve"> in the arrival halls of the air terminal complexes and check for the presence of PCR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13AA2" id="_x0000_s1029" type="#_x0000_t202" style="position:absolute;margin-left:0;margin-top:336.3pt;width:309pt;height:63.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95JgIAAEs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">
                <v:textbox>
                  <w:txbxContent>
                    <w:p w14:paraId="5A5634EF" w14:textId="5B08B101" w:rsidR="00307E11" w:rsidRPr="00307E11" w:rsidRDefault="00307E11" w:rsidP="00307E11">
                      <w:pPr>
                        <w:jc w:val="center"/>
                        <w:rPr>
                          <w:rFonts w:ascii="Times New Roman" w:hAnsi="Times New Roman" w:cs="Times New Roman"/>
                          <w:sz w:val="24"/>
                          <w:szCs w:val="24"/>
                        </w:rPr>
                      </w:pPr>
                      <w:r w:rsidRPr="00307E11">
                        <w:rPr>
                          <w:rFonts w:ascii="Times New Roman" w:hAnsi="Times New Roman" w:cs="Times New Roman"/>
                          <w:sz w:val="24"/>
                          <w:szCs w:val="24"/>
                        </w:rPr>
                        <w:t xml:space="preserve">After the arrival of the aircraft at the international airports of the Kyrgyz Republic, </w:t>
                      </w:r>
                      <w:r w:rsidR="00181286">
                        <w:rPr>
                          <w:rFonts w:ascii="Times New Roman" w:hAnsi="Times New Roman" w:cs="Times New Roman"/>
                          <w:sz w:val="24"/>
                          <w:szCs w:val="24"/>
                        </w:rPr>
                        <w:t>SQP</w:t>
                      </w:r>
                      <w:r w:rsidRPr="00307E11">
                        <w:rPr>
                          <w:rFonts w:ascii="Times New Roman" w:hAnsi="Times New Roman" w:cs="Times New Roman"/>
                          <w:sz w:val="24"/>
                          <w:szCs w:val="24"/>
                        </w:rPr>
                        <w:t xml:space="preserve"> employees conduct thermometry on board the aircraft</w:t>
                      </w:r>
                      <w:r w:rsidR="00977915">
                        <w:rPr>
                          <w:rFonts w:ascii="Times New Roman" w:hAnsi="Times New Roman" w:cs="Times New Roman"/>
                          <w:sz w:val="24"/>
                          <w:szCs w:val="24"/>
                        </w:rPr>
                        <w:t xml:space="preserve"> /</w:t>
                      </w:r>
                      <w:r w:rsidRPr="00307E11">
                        <w:rPr>
                          <w:rFonts w:ascii="Times New Roman" w:hAnsi="Times New Roman" w:cs="Times New Roman"/>
                          <w:sz w:val="24"/>
                          <w:szCs w:val="24"/>
                        </w:rPr>
                        <w:t xml:space="preserve"> in the arrival halls of the air terminal complexes and check for the presence of PCR tests.</w:t>
                      </w:r>
                    </w:p>
                  </w:txbxContent>
                </v:textbox>
                <w10:wrap type="square" anchorx="margin"/>
              </v:shape>
            </w:pict>
          </mc:Fallback>
        </mc:AlternateContent>
      </w:r>
      <w:r w:rsidR="000F3E05" w:rsidRPr="00281980">
        <w:rPr>
          <w:rFonts w:ascii="Times New Roman" w:hAnsi="Times New Roman" w:cs="Times New Roman"/>
          <w:b/>
          <w:bCs/>
          <w:noProof/>
          <w:sz w:val="16"/>
          <w:szCs w:val="16"/>
        </w:rPr>
        <mc:AlternateContent>
          <mc:Choice Requires="wps">
            <w:drawing>
              <wp:anchor distT="45720" distB="45720" distL="114300" distR="114300" simplePos="0" relativeHeight="251663360" behindDoc="0" locked="0" layoutInCell="1" allowOverlap="1" wp14:anchorId="55AD0757" wp14:editId="1BA3FCE3">
                <wp:simplePos x="0" y="0"/>
                <wp:positionH relativeFrom="margin">
                  <wp:posOffset>4316730</wp:posOffset>
                </wp:positionH>
                <wp:positionV relativeFrom="paragraph">
                  <wp:posOffset>2197100</wp:posOffset>
                </wp:positionV>
                <wp:extent cx="2486025" cy="18383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38325"/>
                        </a:xfrm>
                        <a:prstGeom prst="rect">
                          <a:avLst/>
                        </a:prstGeom>
                        <a:solidFill>
                          <a:srgbClr val="FFFFFF"/>
                        </a:solidFill>
                        <a:ln w="9525">
                          <a:solidFill>
                            <a:srgbClr val="000000"/>
                          </a:solidFill>
                          <a:miter lim="800000"/>
                          <a:headEnd/>
                          <a:tailEnd/>
                        </a:ln>
                      </wps:spPr>
                      <wps:txbx>
                        <w:txbxContent>
                          <w:p w14:paraId="27A25E27" w14:textId="33FB63D4" w:rsidR="003F62E6" w:rsidRPr="003F62E6" w:rsidRDefault="003F62E6" w:rsidP="00281980">
                            <w:pPr>
                              <w:jc w:val="both"/>
                              <w:rPr>
                                <w:rFonts w:ascii="Times New Roman" w:hAnsi="Times New Roman" w:cs="Times New Roman"/>
                                <w:sz w:val="24"/>
                                <w:szCs w:val="24"/>
                              </w:rPr>
                            </w:pPr>
                            <w:r w:rsidRPr="003F62E6">
                              <w:rPr>
                                <w:rFonts w:ascii="Times New Roman" w:hAnsi="Times New Roman" w:cs="Times New Roman"/>
                                <w:sz w:val="24"/>
                                <w:szCs w:val="24"/>
                              </w:rPr>
                              <w:t>Upon receipt of information by flight attendants about the presence of a passenger / passengers with suspected coronavirus infection on board, this passenger / passengers, as well as passengers located nearby 2 rows in front, 2 rows behind and 1 row on the side, are subject to further medical observation at the place of residence.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D0757" id="_x0000_s1031" type="#_x0000_t202" style="position:absolute;margin-left:339.9pt;margin-top:173pt;width:195.75pt;height:14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">
                <v:textbox>
                  <w:txbxContent>
                    <w:p w14:paraId="27A25E27" w14:textId="33FB63D4" w:rsidR="003F62E6" w:rsidRPr="003F62E6" w:rsidRDefault="003F62E6" w:rsidP="00281980">
                      <w:pPr>
                        <w:jc w:val="both"/>
                        <w:rPr>
                          <w:rFonts w:ascii="Times New Roman" w:hAnsi="Times New Roman" w:cs="Times New Roman"/>
                          <w:sz w:val="24"/>
                          <w:szCs w:val="24"/>
                        </w:rPr>
                      </w:pPr>
                      <w:r w:rsidRPr="003F62E6">
                        <w:rPr>
                          <w:rFonts w:ascii="Times New Roman" w:hAnsi="Times New Roman" w:cs="Times New Roman"/>
                          <w:sz w:val="24"/>
                          <w:szCs w:val="24"/>
                        </w:rPr>
                        <w:t>Upon receipt of information by flight attendants about the presence of a passenger / passengers with suspected coronavirus infection on board, this passenger / passengers, as well as passengers located nearby 2 rows in front, 2 rows behind and 1 row on the side, are subject to further medical observation at the place of residence.</w:t>
                      </w:r>
                    </w:p>
                  </w:txbxContent>
                </v:textbox>
                <w10:wrap type="square" anchorx="margin"/>
              </v:shape>
            </w:pict>
          </mc:Fallback>
        </mc:AlternateContent>
      </w:r>
      <w:r w:rsidR="000F3E05" w:rsidRPr="00281980">
        <w:rPr>
          <w:rFonts w:ascii="Times New Roman" w:hAnsi="Times New Roman" w:cs="Times New Roman"/>
          <w:b/>
          <w:bCs/>
          <w:noProof/>
          <w:sz w:val="16"/>
          <w:szCs w:val="16"/>
        </w:rPr>
        <mc:AlternateContent>
          <mc:Choice Requires="wps">
            <w:drawing>
              <wp:anchor distT="45720" distB="45720" distL="114300" distR="114300" simplePos="0" relativeHeight="251661312" behindDoc="0" locked="0" layoutInCell="1" allowOverlap="1" wp14:anchorId="36AAEDA8" wp14:editId="2CA856E1">
                <wp:simplePos x="0" y="0"/>
                <wp:positionH relativeFrom="margin">
                  <wp:align>left</wp:align>
                </wp:positionH>
                <wp:positionV relativeFrom="paragraph">
                  <wp:posOffset>2185670</wp:posOffset>
                </wp:positionV>
                <wp:extent cx="4248150" cy="1857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857375"/>
                        </a:xfrm>
                        <a:prstGeom prst="rect">
                          <a:avLst/>
                        </a:prstGeom>
                        <a:solidFill>
                          <a:srgbClr val="FFFFFF"/>
                        </a:solidFill>
                        <a:ln w="9525">
                          <a:solidFill>
                            <a:srgbClr val="000000"/>
                          </a:solidFill>
                          <a:miter lim="800000"/>
                          <a:headEnd/>
                          <a:tailEnd/>
                        </a:ln>
                      </wps:spPr>
                      <wps:txbx>
                        <w:txbxContent>
                          <w:p w14:paraId="5AE452EC" w14:textId="60901E54" w:rsidR="003F62E6" w:rsidRPr="00CA069D" w:rsidRDefault="003F62E6" w:rsidP="00281980">
                            <w:pPr>
                              <w:jc w:val="both"/>
                              <w:rPr>
                                <w:rFonts w:ascii="Times New Roman" w:hAnsi="Times New Roman" w:cs="Times New Roman"/>
                                <w:sz w:val="24"/>
                                <w:szCs w:val="24"/>
                              </w:rPr>
                            </w:pPr>
                            <w:r w:rsidRPr="00CA069D">
                              <w:rPr>
                                <w:rFonts w:ascii="Times New Roman" w:hAnsi="Times New Roman" w:cs="Times New Roman"/>
                                <w:sz w:val="24"/>
                                <w:szCs w:val="24"/>
                              </w:rPr>
                              <w:t xml:space="preserve">It is necessary to use masks, antiseptics by passengers on board the aircraft, as well as when crossing the checkpoints of the state border of the Kyrgyz Republic through the international airports of the Kyrgyz Republic. Employees of the airport, the Ministry of Internal Affairs, Sanitary and Quarantine Points </w:t>
                            </w:r>
                            <w:r w:rsidR="00307E11" w:rsidRPr="00307E11">
                              <w:rPr>
                                <w:rFonts w:ascii="Times New Roman" w:hAnsi="Times New Roman" w:cs="Times New Roman"/>
                                <w:sz w:val="24"/>
                                <w:szCs w:val="24"/>
                              </w:rPr>
                              <w:t>(</w:t>
                            </w:r>
                            <w:r w:rsidR="00307E11">
                              <w:rPr>
                                <w:rFonts w:ascii="Times New Roman" w:hAnsi="Times New Roman" w:cs="Times New Roman"/>
                                <w:sz w:val="24"/>
                                <w:szCs w:val="24"/>
                              </w:rPr>
                              <w:t>SQP</w:t>
                            </w:r>
                            <w:r w:rsidR="00307E11" w:rsidRPr="00307E11">
                              <w:rPr>
                                <w:rFonts w:ascii="Times New Roman" w:hAnsi="Times New Roman" w:cs="Times New Roman"/>
                                <w:sz w:val="24"/>
                                <w:szCs w:val="24"/>
                              </w:rPr>
                              <w:t xml:space="preserve">) </w:t>
                            </w:r>
                            <w:r w:rsidRPr="00CA069D">
                              <w:rPr>
                                <w:rFonts w:ascii="Times New Roman" w:hAnsi="Times New Roman" w:cs="Times New Roman"/>
                                <w:sz w:val="24"/>
                                <w:szCs w:val="24"/>
                              </w:rPr>
                              <w:t>Center of State Sanitary and Epidemiological Surveillance of the Ministry of Health of the Kyrgyz Republic, the Customs Service of the Kyrgyz Republic and the Border Service of the Kyrgyz Republic monitor the observance of the principles of "social distancing" and the mask regime by passengers.</w:t>
                            </w:r>
                          </w:p>
                          <w:p w14:paraId="7E6428A8" w14:textId="437B9A7B" w:rsidR="009F5DB9" w:rsidRPr="003F62E6" w:rsidRDefault="009F5DB9">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AEDA8" id="_x0000_s1032" type="#_x0000_t202" style="position:absolute;margin-left:0;margin-top:172.1pt;width:334.5pt;height:146.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2NJg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">
                <v:textbox>
                  <w:txbxContent>
                    <w:p w14:paraId="5AE452EC" w14:textId="60901E54" w:rsidR="003F62E6" w:rsidRPr="00CA069D" w:rsidRDefault="003F62E6" w:rsidP="00281980">
                      <w:pPr>
                        <w:jc w:val="both"/>
                        <w:rPr>
                          <w:rFonts w:ascii="Times New Roman" w:hAnsi="Times New Roman" w:cs="Times New Roman"/>
                          <w:sz w:val="24"/>
                          <w:szCs w:val="24"/>
                        </w:rPr>
                      </w:pPr>
                      <w:r w:rsidRPr="00CA069D">
                        <w:rPr>
                          <w:rFonts w:ascii="Times New Roman" w:hAnsi="Times New Roman" w:cs="Times New Roman"/>
                          <w:sz w:val="24"/>
                          <w:szCs w:val="24"/>
                        </w:rPr>
                        <w:t xml:space="preserve">It is necessary to use masks, antiseptics by passengers on board the aircraft, as well as when crossing the checkpoints of the state border of the Kyrgyz Republic through the international airports of the Kyrgyz Republic. Employees of the airport, the Ministry of Internal Affairs, Sanitary and Quarantine Points </w:t>
                      </w:r>
                      <w:r w:rsidR="00307E11" w:rsidRPr="00307E11">
                        <w:rPr>
                          <w:rFonts w:ascii="Times New Roman" w:hAnsi="Times New Roman" w:cs="Times New Roman"/>
                          <w:sz w:val="24"/>
                          <w:szCs w:val="24"/>
                        </w:rPr>
                        <w:t>(</w:t>
                      </w:r>
                      <w:r w:rsidR="00307E11">
                        <w:rPr>
                          <w:rFonts w:ascii="Times New Roman" w:hAnsi="Times New Roman" w:cs="Times New Roman"/>
                          <w:sz w:val="24"/>
                          <w:szCs w:val="24"/>
                        </w:rPr>
                        <w:t>SQP</w:t>
                      </w:r>
                      <w:r w:rsidR="00307E11" w:rsidRPr="00307E11">
                        <w:rPr>
                          <w:rFonts w:ascii="Times New Roman" w:hAnsi="Times New Roman" w:cs="Times New Roman"/>
                          <w:sz w:val="24"/>
                          <w:szCs w:val="24"/>
                        </w:rPr>
                        <w:t xml:space="preserve">) </w:t>
                      </w:r>
                      <w:r w:rsidRPr="00CA069D">
                        <w:rPr>
                          <w:rFonts w:ascii="Times New Roman" w:hAnsi="Times New Roman" w:cs="Times New Roman"/>
                          <w:sz w:val="24"/>
                          <w:szCs w:val="24"/>
                        </w:rPr>
                        <w:t>Center of State Sanitary and Epidemiological Surveillance of the Ministry of Health of the Kyrgyz Republic, the Customs Service of the Kyrgyz Republic and the Border Service of the Kyrgyz Republic monitor the observance of the principles of "social distancing" and the mask regime by passengers.</w:t>
                      </w:r>
                    </w:p>
                    <w:p w14:paraId="7E6428A8" w14:textId="437B9A7B" w:rsidR="009F5DB9" w:rsidRPr="003F62E6" w:rsidRDefault="009F5DB9">
                      <w:pPr>
                        <w:rPr>
                          <w:rFonts w:ascii="Times New Roman" w:hAnsi="Times New Roman" w:cs="Times New Roman"/>
                          <w:sz w:val="24"/>
                          <w:szCs w:val="24"/>
                        </w:rPr>
                      </w:pPr>
                    </w:p>
                  </w:txbxContent>
                </v:textbox>
                <w10:wrap type="square" anchorx="margin"/>
              </v:shape>
            </w:pict>
          </mc:Fallback>
        </mc:AlternateContent>
      </w:r>
    </w:p>
    <w:p w14:paraId="190A4AAD" w14:textId="1CF72C01" w:rsidR="00281980" w:rsidRDefault="00F113EF" w:rsidP="00910615">
      <w:pPr>
        <w:rPr>
          <w:rFonts w:ascii="Times New Roman" w:hAnsi="Times New Roman" w:cs="Times New Roman"/>
          <w:b/>
          <w:bCs/>
          <w:sz w:val="28"/>
          <w:szCs w:val="28"/>
        </w:rPr>
      </w:pPr>
      <w:r>
        <w:rPr>
          <w:noProof/>
        </w:rPr>
        <mc:AlternateContent>
          <mc:Choice Requires="wps">
            <w:drawing>
              <wp:anchor distT="0" distB="0" distL="114300" distR="114300" simplePos="0" relativeHeight="251688960" behindDoc="0" locked="0" layoutInCell="1" allowOverlap="1" wp14:anchorId="65617491" wp14:editId="01185C54">
                <wp:simplePos x="0" y="0"/>
                <wp:positionH relativeFrom="column">
                  <wp:posOffset>5353050</wp:posOffset>
                </wp:positionH>
                <wp:positionV relativeFrom="paragraph">
                  <wp:posOffset>2990215</wp:posOffset>
                </wp:positionV>
                <wp:extent cx="238125" cy="304800"/>
                <wp:effectExtent l="19050" t="0" r="28575" b="38100"/>
                <wp:wrapNone/>
                <wp:docPr id="15" name="Arrow: Down 15"/>
                <wp:cNvGraphicFramePr/>
                <a:graphic xmlns:a="http://schemas.openxmlformats.org/drawingml/2006/main">
                  <a:graphicData uri="http://schemas.microsoft.com/office/word/2010/wordprocessingShape">
                    <wps:wsp>
                      <wps:cNvSpPr/>
                      <wps:spPr>
                        <a:xfrm>
                          <a:off x="0" y="0"/>
                          <a:ext cx="238125"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8D28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421.5pt;margin-top:235.45pt;width:18.75pt;height:2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" adj="13163" fillcolor="#4472c4 [3204]" strokecolor="#1f3763 [1604]" strokeweight="1pt"/>
            </w:pict>
          </mc:Fallback>
        </mc:AlternateContent>
      </w:r>
      <w:r w:rsidRPr="00281980">
        <w:rPr>
          <w:rFonts w:ascii="Times New Roman" w:hAnsi="Times New Roman" w:cs="Times New Roman"/>
          <w:b/>
          <w:bCs/>
          <w:noProof/>
          <w:sz w:val="20"/>
          <w:szCs w:val="20"/>
        </w:rPr>
        <mc:AlternateContent>
          <mc:Choice Requires="wps">
            <w:drawing>
              <wp:anchor distT="45720" distB="45720" distL="114300" distR="114300" simplePos="0" relativeHeight="251671552" behindDoc="0" locked="0" layoutInCell="1" allowOverlap="1" wp14:anchorId="60C48D66" wp14:editId="60358373">
                <wp:simplePos x="0" y="0"/>
                <wp:positionH relativeFrom="column">
                  <wp:posOffset>4237990</wp:posOffset>
                </wp:positionH>
                <wp:positionV relativeFrom="paragraph">
                  <wp:posOffset>3352165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0BB40A" w14:textId="1079D271" w:rsidR="00181286" w:rsidRPr="00181286" w:rsidRDefault="00181286">
                            <w:pPr>
                              <w:rPr>
                                <w:rFonts w:ascii="Times New Roman" w:hAnsi="Times New Roman" w:cs="Times New Roman"/>
                                <w:sz w:val="24"/>
                                <w:szCs w:val="24"/>
                              </w:rPr>
                            </w:pPr>
                            <w:r w:rsidRPr="00181286">
                              <w:rPr>
                                <w:rFonts w:ascii="Times New Roman" w:hAnsi="Times New Roman" w:cs="Times New Roman"/>
                                <w:sz w:val="24"/>
                                <w:szCs w:val="24"/>
                              </w:rPr>
                              <w:t>Without clinical manifestations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C48D66" id="_x0000_t202" coordsize="21600,21600" o:spt="202" path="m,l,21600r21600,l21600,xe">
                <v:stroke joinstyle="miter"/>
                <v:path gradientshapeok="t" o:connecttype="rect"/>
              </v:shapetype>
              <v:shape id="_x0000_s1032" type="#_x0000_t202" style="position:absolute;margin-left:333.7pt;margin-top:263.9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">
                <v:textbox style="mso-fit-shape-to-text:t">
                  <w:txbxContent>
                    <w:p w14:paraId="750BB40A" w14:textId="1079D271" w:rsidR="00181286" w:rsidRPr="00181286" w:rsidRDefault="00181286">
                      <w:pPr>
                        <w:rPr>
                          <w:rFonts w:ascii="Times New Roman" w:hAnsi="Times New Roman" w:cs="Times New Roman"/>
                          <w:sz w:val="24"/>
                          <w:szCs w:val="24"/>
                        </w:rPr>
                      </w:pPr>
                      <w:r w:rsidRPr="00181286">
                        <w:rPr>
                          <w:rFonts w:ascii="Times New Roman" w:hAnsi="Times New Roman" w:cs="Times New Roman"/>
                          <w:sz w:val="24"/>
                          <w:szCs w:val="24"/>
                        </w:rPr>
                        <w:t>Without clinical manifestations</w:t>
                      </w:r>
                    </w:p>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08F9D3FB" wp14:editId="0E41F5DD">
                <wp:simplePos x="0" y="0"/>
                <wp:positionH relativeFrom="column">
                  <wp:posOffset>1781175</wp:posOffset>
                </wp:positionH>
                <wp:positionV relativeFrom="paragraph">
                  <wp:posOffset>3561714</wp:posOffset>
                </wp:positionV>
                <wp:extent cx="200025" cy="180975"/>
                <wp:effectExtent l="19050" t="0" r="28575" b="47625"/>
                <wp:wrapNone/>
                <wp:docPr id="17" name="Arrow: Down 17"/>
                <wp:cNvGraphicFramePr/>
                <a:graphic xmlns:a="http://schemas.openxmlformats.org/drawingml/2006/main">
                  <a:graphicData uri="http://schemas.microsoft.com/office/word/2010/wordprocessingShape">
                    <wps:wsp>
                      <wps:cNvSpPr/>
                      <wps:spPr>
                        <a:xfrm>
                          <a:off x="0" y="0"/>
                          <a:ext cx="2000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C4C48" id="Arrow: Down 17" o:spid="_x0000_s1026" type="#_x0000_t67" style="position:absolute;margin-left:140.25pt;margin-top:280.45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" adj="10800" fillcolor="#4472c4 [3204]" strokecolor="#1f3763 [1604]" strokeweight="1pt"/>
            </w:pict>
          </mc:Fallback>
        </mc:AlternateContent>
      </w:r>
    </w:p>
    <w:p w14:paraId="2B07C24B" w14:textId="515FE726" w:rsidR="00281980" w:rsidRDefault="00977915" w:rsidP="00910615">
      <w:pPr>
        <w:rPr>
          <w:rFonts w:ascii="Times New Roman" w:hAnsi="Times New Roman" w:cs="Times New Roman"/>
          <w:b/>
          <w:bCs/>
          <w:sz w:val="28"/>
          <w:szCs w:val="28"/>
        </w:rPr>
      </w:pPr>
      <w:r w:rsidRPr="00281980">
        <w:rPr>
          <w:rFonts w:ascii="Times New Roman" w:hAnsi="Times New Roman" w:cs="Times New Roman"/>
          <w:b/>
          <w:bCs/>
          <w:noProof/>
          <w:sz w:val="28"/>
          <w:szCs w:val="28"/>
        </w:rPr>
        <mc:AlternateContent>
          <mc:Choice Requires="wps">
            <w:drawing>
              <wp:anchor distT="45720" distB="45720" distL="114300" distR="114300" simplePos="0" relativeHeight="251677696" behindDoc="0" locked="0" layoutInCell="1" allowOverlap="1" wp14:anchorId="66B4DF8C" wp14:editId="650FE2C9">
                <wp:simplePos x="0" y="0"/>
                <wp:positionH relativeFrom="margin">
                  <wp:posOffset>-10160</wp:posOffset>
                </wp:positionH>
                <wp:positionV relativeFrom="paragraph">
                  <wp:posOffset>513715</wp:posOffset>
                </wp:positionV>
                <wp:extent cx="4067175" cy="4476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47675"/>
                        </a:xfrm>
                        <a:prstGeom prst="rect">
                          <a:avLst/>
                        </a:prstGeom>
                        <a:solidFill>
                          <a:srgbClr val="FFFFFF"/>
                        </a:solidFill>
                        <a:ln w="9525">
                          <a:solidFill>
                            <a:srgbClr val="000000"/>
                          </a:solidFill>
                          <a:miter lim="800000"/>
                          <a:headEnd/>
                          <a:tailEnd/>
                        </a:ln>
                      </wps:spPr>
                      <wps:txbx>
                        <w:txbxContent>
                          <w:p w14:paraId="56E36149" w14:textId="2CAA1170" w:rsidR="00281980" w:rsidRPr="00281980" w:rsidRDefault="00281980">
                            <w:pPr>
                              <w:rPr>
                                <w:rFonts w:ascii="Times New Roman" w:hAnsi="Times New Roman" w:cs="Times New Roman"/>
                                <w:sz w:val="24"/>
                                <w:szCs w:val="24"/>
                              </w:rPr>
                            </w:pPr>
                            <w:r w:rsidRPr="00281980">
                              <w:rPr>
                                <w:rFonts w:ascii="Times New Roman" w:hAnsi="Times New Roman" w:cs="Times New Roman"/>
                                <w:sz w:val="24"/>
                                <w:szCs w:val="24"/>
                              </w:rPr>
                              <w:t>Hospitalization by ambulance on duty to the hospital in places determined by the Ministry of Health of the Kyrgyz Republic.</w:t>
                            </w:r>
                          </w:p>
                          <w:p w14:paraId="5BA197BF" w14:textId="3E3259C1" w:rsidR="00977915" w:rsidRDefault="009779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4DF8C" id="_x0000_s1033" type="#_x0000_t202" style="position:absolute;margin-left:-.8pt;margin-top:40.45pt;width:320.25pt;height:3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jnJg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">
                <v:textbox>
                  <w:txbxContent>
                    <w:p w14:paraId="56E36149" w14:textId="2CAA1170" w:rsidR="00281980" w:rsidRPr="00281980" w:rsidRDefault="00281980">
                      <w:pPr>
                        <w:rPr>
                          <w:rFonts w:ascii="Times New Roman" w:hAnsi="Times New Roman" w:cs="Times New Roman"/>
                          <w:sz w:val="24"/>
                          <w:szCs w:val="24"/>
                        </w:rPr>
                      </w:pPr>
                      <w:r w:rsidRPr="00281980">
                        <w:rPr>
                          <w:rFonts w:ascii="Times New Roman" w:hAnsi="Times New Roman" w:cs="Times New Roman"/>
                          <w:sz w:val="24"/>
                          <w:szCs w:val="24"/>
                        </w:rPr>
                        <w:t>Hospitalization by ambulance on duty to the hospital in places determined by the Ministry of Health of the Kyrgyz Republic.</w:t>
                      </w:r>
                    </w:p>
                    <w:p w14:paraId="5BA197BF" w14:textId="3E3259C1" w:rsidR="00977915" w:rsidRDefault="00977915"/>
                  </w:txbxContent>
                </v:textbox>
                <w10:wrap type="square" anchorx="margin"/>
              </v:shape>
            </w:pict>
          </mc:Fallback>
        </mc:AlternateContent>
      </w:r>
    </w:p>
    <w:p w14:paraId="01BB0BF3" w14:textId="648A9613" w:rsidR="00181286" w:rsidRDefault="00F113EF" w:rsidP="00910615">
      <w:pPr>
        <w:rPr>
          <w:rFonts w:ascii="Times New Roman" w:hAnsi="Times New Roman" w:cs="Times New Roman"/>
          <w:b/>
          <w:bCs/>
          <w:sz w:val="28"/>
          <w:szCs w:val="28"/>
        </w:rPr>
      </w:pPr>
      <w:r>
        <w:rPr>
          <w:noProof/>
        </w:rPr>
        <mc:AlternateContent>
          <mc:Choice Requires="wps">
            <w:drawing>
              <wp:anchor distT="0" distB="0" distL="114300" distR="114300" simplePos="0" relativeHeight="251691008" behindDoc="0" locked="0" layoutInCell="1" allowOverlap="1" wp14:anchorId="0B8F9640" wp14:editId="71B1055B">
                <wp:simplePos x="0" y="0"/>
                <wp:positionH relativeFrom="column">
                  <wp:posOffset>5334000</wp:posOffset>
                </wp:positionH>
                <wp:positionV relativeFrom="paragraph">
                  <wp:posOffset>11430</wp:posOffset>
                </wp:positionV>
                <wp:extent cx="238125" cy="285750"/>
                <wp:effectExtent l="19050" t="0" r="28575" b="38100"/>
                <wp:wrapNone/>
                <wp:docPr id="16" name="Arrow: Down 16"/>
                <wp:cNvGraphicFramePr/>
                <a:graphic xmlns:a="http://schemas.openxmlformats.org/drawingml/2006/main">
                  <a:graphicData uri="http://schemas.microsoft.com/office/word/2010/wordprocessingShape">
                    <wps:wsp>
                      <wps:cNvSpPr/>
                      <wps:spPr>
                        <a:xfrm>
                          <a:off x="0" y="0"/>
                          <a:ext cx="23812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C83A77" id="Arrow: Down 16" o:spid="_x0000_s1026" type="#_x0000_t67" style="position:absolute;margin-left:420pt;margin-top:.9pt;width:18.75pt;height:2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" adj="12600" fillcolor="#4472c4 [3204]" strokecolor="#1f3763 [1604]" strokeweight="1pt"/>
            </w:pict>
          </mc:Fallback>
        </mc:AlternateContent>
      </w:r>
    </w:p>
    <w:p w14:paraId="32FD3CE4" w14:textId="229ACBBA" w:rsidR="000F3E05" w:rsidRPr="00F113EF" w:rsidRDefault="00977915" w:rsidP="00910615">
      <w:pPr>
        <w:rPr>
          <w:rFonts w:ascii="Times New Roman" w:hAnsi="Times New Roman" w:cs="Times New Roman"/>
          <w:b/>
          <w:bCs/>
          <w:sz w:val="28"/>
          <w:szCs w:val="28"/>
        </w:rPr>
      </w:pPr>
      <w:r w:rsidRPr="00181286">
        <w:rPr>
          <w:rFonts w:ascii="Times New Roman" w:hAnsi="Times New Roman" w:cs="Times New Roman"/>
          <w:b/>
          <w:bCs/>
          <w:noProof/>
          <w:sz w:val="28"/>
          <w:szCs w:val="28"/>
          <w:lang w:val="ru-RU"/>
        </w:rPr>
        <mc:AlternateContent>
          <mc:Choice Requires="wps">
            <w:drawing>
              <wp:anchor distT="45720" distB="45720" distL="114300" distR="114300" simplePos="0" relativeHeight="251673600" behindDoc="0" locked="0" layoutInCell="1" allowOverlap="1" wp14:anchorId="79C876B6" wp14:editId="2786660E">
                <wp:simplePos x="0" y="0"/>
                <wp:positionH relativeFrom="margin">
                  <wp:align>left</wp:align>
                </wp:positionH>
                <wp:positionV relativeFrom="paragraph">
                  <wp:posOffset>242570</wp:posOffset>
                </wp:positionV>
                <wp:extent cx="3990975" cy="1404620"/>
                <wp:effectExtent l="0" t="0" r="2857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4620"/>
                        </a:xfrm>
                        <a:prstGeom prst="rect">
                          <a:avLst/>
                        </a:prstGeom>
                        <a:solidFill>
                          <a:srgbClr val="FFFFFF"/>
                        </a:solidFill>
                        <a:ln w="9525">
                          <a:solidFill>
                            <a:srgbClr val="000000"/>
                          </a:solidFill>
                          <a:miter lim="800000"/>
                          <a:headEnd/>
                          <a:tailEnd/>
                        </a:ln>
                      </wps:spPr>
                      <wps:txbx>
                        <w:txbxContent>
                          <w:p w14:paraId="3BC85E13" w14:textId="7F10FFEC" w:rsidR="00181286" w:rsidRPr="00181286" w:rsidRDefault="00281980" w:rsidP="00281980">
                            <w:pPr>
                              <w:jc w:val="center"/>
                              <w:rPr>
                                <w:rFonts w:ascii="Times New Roman" w:hAnsi="Times New Roman" w:cs="Times New Roman"/>
                                <w:sz w:val="24"/>
                                <w:szCs w:val="24"/>
                              </w:rPr>
                            </w:pPr>
                            <w:r w:rsidRPr="00281980">
                              <w:rPr>
                                <w:rFonts w:ascii="Times New Roman" w:hAnsi="Times New Roman" w:cs="Times New Roman"/>
                                <w:sz w:val="24"/>
                                <w:szCs w:val="24"/>
                              </w:rPr>
                              <w:t xml:space="preserve">Carrying out by the </w:t>
                            </w:r>
                            <w:r w:rsidR="00711AF3">
                              <w:rPr>
                                <w:rFonts w:ascii="Times New Roman" w:hAnsi="Times New Roman" w:cs="Times New Roman"/>
                                <w:sz w:val="24"/>
                                <w:szCs w:val="24"/>
                              </w:rPr>
                              <w:t>SQP</w:t>
                            </w:r>
                            <w:r w:rsidRPr="00281980">
                              <w:rPr>
                                <w:rFonts w:ascii="Times New Roman" w:hAnsi="Times New Roman" w:cs="Times New Roman"/>
                                <w:sz w:val="24"/>
                                <w:szCs w:val="24"/>
                              </w:rPr>
                              <w:t xml:space="preserve"> employees of complete disinfection of the aircraft board at the sanitary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C876B6" id="_x0000_t202" coordsize="21600,21600" o:spt="202" path="m,l,21600r21600,l21600,xe">
                <v:stroke joinstyle="miter"/>
                <v:path gradientshapeok="t" o:connecttype="rect"/>
              </v:shapetype>
              <v:shape id="_x0000_s1034" type="#_x0000_t202" style="position:absolute;margin-left:0;margin-top:19.1pt;width:314.2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">
                <v:textbox style="mso-fit-shape-to-text:t">
                  <w:txbxContent>
                    <w:p w14:paraId="3BC85E13" w14:textId="7F10FFEC" w:rsidR="00181286" w:rsidRPr="00181286" w:rsidRDefault="00281980" w:rsidP="00281980">
                      <w:pPr>
                        <w:jc w:val="center"/>
                        <w:rPr>
                          <w:rFonts w:ascii="Times New Roman" w:hAnsi="Times New Roman" w:cs="Times New Roman"/>
                          <w:sz w:val="24"/>
                          <w:szCs w:val="24"/>
                        </w:rPr>
                      </w:pPr>
                      <w:r w:rsidRPr="00281980">
                        <w:rPr>
                          <w:rFonts w:ascii="Times New Roman" w:hAnsi="Times New Roman" w:cs="Times New Roman"/>
                          <w:sz w:val="24"/>
                          <w:szCs w:val="24"/>
                        </w:rPr>
                        <w:t xml:space="preserve">Carrying out by the </w:t>
                      </w:r>
                      <w:r w:rsidR="00711AF3">
                        <w:rPr>
                          <w:rFonts w:ascii="Times New Roman" w:hAnsi="Times New Roman" w:cs="Times New Roman"/>
                          <w:sz w:val="24"/>
                          <w:szCs w:val="24"/>
                        </w:rPr>
                        <w:t>SQP</w:t>
                      </w:r>
                      <w:r w:rsidRPr="00281980">
                        <w:rPr>
                          <w:rFonts w:ascii="Times New Roman" w:hAnsi="Times New Roman" w:cs="Times New Roman"/>
                          <w:sz w:val="24"/>
                          <w:szCs w:val="24"/>
                        </w:rPr>
                        <w:t xml:space="preserve"> employees of complete disinfection of the aircraft board at the sanitary site.</w:t>
                      </w:r>
                    </w:p>
                  </w:txbxContent>
                </v:textbox>
                <w10:wrap type="square" anchorx="margin"/>
              </v:shape>
            </w:pict>
          </mc:Fallback>
        </mc:AlternateContent>
      </w:r>
      <w:r w:rsidR="00F113EF">
        <w:rPr>
          <w:noProof/>
        </w:rPr>
        <mc:AlternateContent>
          <mc:Choice Requires="wps">
            <w:drawing>
              <wp:anchor distT="0" distB="0" distL="114300" distR="114300" simplePos="0" relativeHeight="251695104" behindDoc="0" locked="0" layoutInCell="1" allowOverlap="1" wp14:anchorId="2ED1594A" wp14:editId="2A51F4B5">
                <wp:simplePos x="0" y="0"/>
                <wp:positionH relativeFrom="column">
                  <wp:posOffset>1790700</wp:posOffset>
                </wp:positionH>
                <wp:positionV relativeFrom="paragraph">
                  <wp:posOffset>80645</wp:posOffset>
                </wp:positionV>
                <wp:extent cx="200025" cy="180975"/>
                <wp:effectExtent l="19050" t="0" r="28575" b="47625"/>
                <wp:wrapNone/>
                <wp:docPr id="18" name="Arrow: Down 18"/>
                <wp:cNvGraphicFramePr/>
                <a:graphic xmlns:a="http://schemas.openxmlformats.org/drawingml/2006/main">
                  <a:graphicData uri="http://schemas.microsoft.com/office/word/2010/wordprocessingShape">
                    <wps:wsp>
                      <wps:cNvSpPr/>
                      <wps:spPr>
                        <a:xfrm>
                          <a:off x="0" y="0"/>
                          <a:ext cx="2000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A8D79" id="Arrow: Down 18" o:spid="_x0000_s1026" type="#_x0000_t67" style="position:absolute;margin-left:141pt;margin-top:6.35pt;width:15.7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" adj="10800" fillcolor="#4472c4 [3204]" strokecolor="#1f3763 [1604]" strokeweight="1pt"/>
            </w:pict>
          </mc:Fallback>
        </mc:AlternateContent>
      </w:r>
      <w:r w:rsidR="000F3E05" w:rsidRPr="00281980">
        <w:rPr>
          <w:rFonts w:ascii="Times New Roman" w:hAnsi="Times New Roman" w:cs="Times New Roman"/>
          <w:b/>
          <w:bCs/>
          <w:noProof/>
          <w:sz w:val="28"/>
          <w:szCs w:val="28"/>
        </w:rPr>
        <mc:AlternateContent>
          <mc:Choice Requires="wps">
            <w:drawing>
              <wp:anchor distT="45720" distB="45720" distL="114300" distR="114300" simplePos="0" relativeHeight="251675648" behindDoc="0" locked="0" layoutInCell="1" allowOverlap="1" wp14:anchorId="57CE25D4" wp14:editId="669E9799">
                <wp:simplePos x="0" y="0"/>
                <wp:positionH relativeFrom="column">
                  <wp:posOffset>4210050</wp:posOffset>
                </wp:positionH>
                <wp:positionV relativeFrom="paragraph">
                  <wp:posOffset>286385</wp:posOffset>
                </wp:positionV>
                <wp:extent cx="2592705" cy="1404620"/>
                <wp:effectExtent l="0" t="0" r="17145"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1404620"/>
                        </a:xfrm>
                        <a:prstGeom prst="rect">
                          <a:avLst/>
                        </a:prstGeom>
                        <a:solidFill>
                          <a:srgbClr val="FFFFFF"/>
                        </a:solidFill>
                        <a:ln w="9525">
                          <a:solidFill>
                            <a:srgbClr val="000000"/>
                          </a:solidFill>
                          <a:miter lim="800000"/>
                          <a:headEnd/>
                          <a:tailEnd/>
                        </a:ln>
                      </wps:spPr>
                      <wps:txbx>
                        <w:txbxContent>
                          <w:p w14:paraId="23D261AB" w14:textId="20EE3BA8" w:rsidR="00281980" w:rsidRPr="00281980" w:rsidRDefault="00281980">
                            <w:pPr>
                              <w:rPr>
                                <w:rFonts w:ascii="Times New Roman" w:hAnsi="Times New Roman" w:cs="Times New Roman"/>
                                <w:sz w:val="24"/>
                                <w:szCs w:val="24"/>
                              </w:rPr>
                            </w:pPr>
                            <w:r w:rsidRPr="00281980">
                              <w:rPr>
                                <w:rFonts w:ascii="Times New Roman" w:hAnsi="Times New Roman" w:cs="Times New Roman"/>
                                <w:sz w:val="24"/>
                                <w:szCs w:val="24"/>
                              </w:rPr>
                              <w:t>Skipped for further following the route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E25D4" id="_x0000_s1035" type="#_x0000_t202" style="position:absolute;margin-left:331.5pt;margin-top:22.55pt;width:204.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">
                <v:textbox style="mso-fit-shape-to-text:t">
                  <w:txbxContent>
                    <w:p w14:paraId="23D261AB" w14:textId="20EE3BA8" w:rsidR="00281980" w:rsidRPr="00281980" w:rsidRDefault="00281980">
                      <w:pPr>
                        <w:rPr>
                          <w:rFonts w:ascii="Times New Roman" w:hAnsi="Times New Roman" w:cs="Times New Roman"/>
                          <w:sz w:val="24"/>
                          <w:szCs w:val="24"/>
                        </w:rPr>
                      </w:pPr>
                      <w:r w:rsidRPr="00281980">
                        <w:rPr>
                          <w:rFonts w:ascii="Times New Roman" w:hAnsi="Times New Roman" w:cs="Times New Roman"/>
                          <w:sz w:val="24"/>
                          <w:szCs w:val="24"/>
                        </w:rPr>
                        <w:t>Skipped for further following the route</w:t>
                      </w:r>
                    </w:p>
                  </w:txbxContent>
                </v:textbox>
                <w10:wrap type="square"/>
              </v:shape>
            </w:pict>
          </mc:Fallback>
        </mc:AlternateContent>
      </w:r>
    </w:p>
    <w:p w14:paraId="3740C9D0" w14:textId="16C41138" w:rsidR="000F3E05" w:rsidRPr="00F113EF" w:rsidRDefault="000F3E05" w:rsidP="00910615">
      <w:pPr>
        <w:rPr>
          <w:rFonts w:ascii="Times New Roman" w:hAnsi="Times New Roman" w:cs="Times New Roman"/>
          <w:b/>
          <w:bCs/>
          <w:sz w:val="28"/>
          <w:szCs w:val="28"/>
        </w:rPr>
      </w:pPr>
    </w:p>
    <w:p w14:paraId="6F4F7E04" w14:textId="3204743A" w:rsidR="00181286" w:rsidRPr="00F113EF" w:rsidRDefault="000F3E05" w:rsidP="00910615">
      <w:pPr>
        <w:rPr>
          <w:rFonts w:ascii="Times New Roman" w:hAnsi="Times New Roman" w:cs="Times New Roman"/>
          <w:b/>
          <w:bCs/>
          <w:sz w:val="24"/>
          <w:szCs w:val="24"/>
        </w:rPr>
      </w:pPr>
      <w:r w:rsidRPr="00F113EF">
        <w:rPr>
          <w:rFonts w:ascii="Times New Roman" w:hAnsi="Times New Roman" w:cs="Times New Roman"/>
          <w:b/>
          <w:bCs/>
          <w:sz w:val="24"/>
          <w:szCs w:val="24"/>
        </w:rPr>
        <w:t>Note:</w:t>
      </w:r>
    </w:p>
    <w:p w14:paraId="3DF7FCF4" w14:textId="263AF19E" w:rsidR="000F3E05" w:rsidRDefault="000F3E05" w:rsidP="000F3E05">
      <w:pPr>
        <w:jc w:val="both"/>
        <w:rPr>
          <w:rFonts w:ascii="Times New Roman" w:hAnsi="Times New Roman" w:cs="Times New Roman"/>
          <w:i/>
          <w:iCs/>
          <w:sz w:val="24"/>
          <w:szCs w:val="24"/>
        </w:rPr>
      </w:pPr>
      <w:r w:rsidRPr="000F3E05">
        <w:rPr>
          <w:rFonts w:ascii="Times New Roman" w:hAnsi="Times New Roman" w:cs="Times New Roman"/>
          <w:i/>
          <w:iCs/>
          <w:sz w:val="24"/>
          <w:szCs w:val="24"/>
        </w:rPr>
        <w:t>- For citizens of the Kyrgyz Republic, PCR-tests are not required; upon arrival in the Kyrgyz Republic, it is required to observe the regime of mandatory self-isolation at the place of stay and residence for 14 days.</w:t>
      </w:r>
    </w:p>
    <w:p w14:paraId="36FE06A8" w14:textId="77777777" w:rsidR="000F3E05" w:rsidRPr="000F3E05" w:rsidRDefault="000F3E05" w:rsidP="000F3E05">
      <w:pPr>
        <w:jc w:val="both"/>
        <w:rPr>
          <w:rFonts w:ascii="Times New Roman" w:hAnsi="Times New Roman" w:cs="Times New Roman"/>
          <w:i/>
          <w:iCs/>
          <w:sz w:val="6"/>
          <w:szCs w:val="6"/>
        </w:rPr>
      </w:pPr>
    </w:p>
    <w:p w14:paraId="6C8D8691" w14:textId="0E1ADC89" w:rsidR="000F3E05" w:rsidRPr="000F3E05" w:rsidRDefault="000F3E05" w:rsidP="000F3E05">
      <w:pPr>
        <w:jc w:val="both"/>
        <w:rPr>
          <w:rFonts w:ascii="Times New Roman" w:hAnsi="Times New Roman" w:cs="Times New Roman"/>
          <w:i/>
          <w:iCs/>
          <w:sz w:val="24"/>
          <w:szCs w:val="24"/>
        </w:rPr>
      </w:pPr>
      <w:r w:rsidRPr="000F3E05">
        <w:rPr>
          <w:rFonts w:ascii="Times New Roman" w:hAnsi="Times New Roman" w:cs="Times New Roman"/>
          <w:i/>
          <w:iCs/>
          <w:sz w:val="24"/>
          <w:szCs w:val="24"/>
        </w:rPr>
        <w:t>-</w:t>
      </w:r>
      <w:r w:rsidR="00977915">
        <w:rPr>
          <w:rFonts w:ascii="Times New Roman" w:hAnsi="Times New Roman" w:cs="Times New Roman"/>
          <w:i/>
          <w:iCs/>
          <w:sz w:val="24"/>
          <w:szCs w:val="24"/>
        </w:rPr>
        <w:t xml:space="preserve"> </w:t>
      </w:r>
      <w:r w:rsidR="00977915" w:rsidRPr="00977915">
        <w:rPr>
          <w:rFonts w:ascii="Times New Roman" w:hAnsi="Times New Roman" w:cs="Times New Roman"/>
          <w:i/>
          <w:iCs/>
          <w:sz w:val="24"/>
          <w:szCs w:val="24"/>
        </w:rPr>
        <w:t>In case of expiration of the validity period of the PCR test (72 hours) for objective reasons related to the flight and delayed flights. a foreign citizen and a stateless person are obliged to undergo the PCR-test at the place of arrival.</w:t>
      </w:r>
    </w:p>
    <w:sectPr w:rsidR="000F3E05" w:rsidRPr="000F3E05" w:rsidSect="000F3E05">
      <w:pgSz w:w="12240" w:h="15840"/>
      <w:pgMar w:top="990" w:right="63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D7"/>
    <w:rsid w:val="000F3E05"/>
    <w:rsid w:val="00181286"/>
    <w:rsid w:val="00281980"/>
    <w:rsid w:val="00307E11"/>
    <w:rsid w:val="003F62E6"/>
    <w:rsid w:val="00711AF3"/>
    <w:rsid w:val="007515D6"/>
    <w:rsid w:val="00910615"/>
    <w:rsid w:val="00977915"/>
    <w:rsid w:val="009F5DB9"/>
    <w:rsid w:val="00A01E1E"/>
    <w:rsid w:val="00BC0A65"/>
    <w:rsid w:val="00C667D7"/>
    <w:rsid w:val="00F1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90FD"/>
  <w15:chartTrackingRefBased/>
  <w15:docId w15:val="{D6ED42FE-38E4-42EF-BBB6-53B7BE0C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7398">
      <w:bodyDiv w:val="1"/>
      <w:marLeft w:val="0"/>
      <w:marRight w:val="0"/>
      <w:marTop w:val="0"/>
      <w:marBottom w:val="0"/>
      <w:divBdr>
        <w:top w:val="none" w:sz="0" w:space="0" w:color="auto"/>
        <w:left w:val="none" w:sz="0" w:space="0" w:color="auto"/>
        <w:bottom w:val="none" w:sz="0" w:space="0" w:color="auto"/>
        <w:right w:val="none" w:sz="0" w:space="0" w:color="auto"/>
      </w:divBdr>
      <w:divsChild>
        <w:div w:id="1613516136">
          <w:marLeft w:val="0"/>
          <w:marRight w:val="0"/>
          <w:marTop w:val="0"/>
          <w:marBottom w:val="0"/>
          <w:divBdr>
            <w:top w:val="none" w:sz="0" w:space="0" w:color="auto"/>
            <w:left w:val="none" w:sz="0" w:space="0" w:color="auto"/>
            <w:bottom w:val="none" w:sz="0" w:space="0" w:color="auto"/>
            <w:right w:val="none" w:sz="0" w:space="0" w:color="auto"/>
          </w:divBdr>
          <w:divsChild>
            <w:div w:id="1758556952">
              <w:marLeft w:val="0"/>
              <w:marRight w:val="0"/>
              <w:marTop w:val="0"/>
              <w:marBottom w:val="0"/>
              <w:divBdr>
                <w:top w:val="none" w:sz="0" w:space="0" w:color="auto"/>
                <w:left w:val="none" w:sz="0" w:space="0" w:color="auto"/>
                <w:bottom w:val="none" w:sz="0" w:space="0" w:color="auto"/>
                <w:right w:val="none" w:sz="0" w:space="0" w:color="auto"/>
              </w:divBdr>
              <w:divsChild>
                <w:div w:id="1885169390">
                  <w:marLeft w:val="0"/>
                  <w:marRight w:val="0"/>
                  <w:marTop w:val="0"/>
                  <w:marBottom w:val="0"/>
                  <w:divBdr>
                    <w:top w:val="none" w:sz="0" w:space="0" w:color="auto"/>
                    <w:left w:val="none" w:sz="0" w:space="0" w:color="auto"/>
                    <w:bottom w:val="none" w:sz="0" w:space="0" w:color="auto"/>
                    <w:right w:val="none" w:sz="0" w:space="0" w:color="auto"/>
                  </w:divBdr>
                  <w:divsChild>
                    <w:div w:id="1589078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707410203">
              <w:marLeft w:val="0"/>
              <w:marRight w:val="0"/>
              <w:marTop w:val="0"/>
              <w:marBottom w:val="0"/>
              <w:divBdr>
                <w:top w:val="none" w:sz="0" w:space="0" w:color="auto"/>
                <w:left w:val="none" w:sz="0" w:space="0" w:color="auto"/>
                <w:bottom w:val="none" w:sz="0" w:space="0" w:color="auto"/>
                <w:right w:val="none" w:sz="0" w:space="0" w:color="auto"/>
              </w:divBdr>
              <w:divsChild>
                <w:div w:id="9766229">
                  <w:marLeft w:val="0"/>
                  <w:marRight w:val="0"/>
                  <w:marTop w:val="0"/>
                  <w:marBottom w:val="0"/>
                  <w:divBdr>
                    <w:top w:val="none" w:sz="0" w:space="0" w:color="auto"/>
                    <w:left w:val="none" w:sz="0" w:space="0" w:color="auto"/>
                    <w:bottom w:val="none" w:sz="0" w:space="0" w:color="auto"/>
                    <w:right w:val="none" w:sz="0" w:space="0" w:color="auto"/>
                  </w:divBdr>
                  <w:divsChild>
                    <w:div w:id="2053991862">
                      <w:marLeft w:val="0"/>
                      <w:marRight w:val="0"/>
                      <w:marTop w:val="0"/>
                      <w:marBottom w:val="0"/>
                      <w:divBdr>
                        <w:top w:val="none" w:sz="0" w:space="0" w:color="auto"/>
                        <w:left w:val="none" w:sz="0" w:space="0" w:color="auto"/>
                        <w:bottom w:val="none" w:sz="0" w:space="0" w:color="auto"/>
                        <w:right w:val="none" w:sz="0" w:space="0" w:color="auto"/>
                      </w:divBdr>
                      <w:divsChild>
                        <w:div w:id="44567268">
                          <w:marLeft w:val="0"/>
                          <w:marRight w:val="0"/>
                          <w:marTop w:val="0"/>
                          <w:marBottom w:val="0"/>
                          <w:divBdr>
                            <w:top w:val="none" w:sz="0" w:space="0" w:color="auto"/>
                            <w:left w:val="none" w:sz="0" w:space="0" w:color="auto"/>
                            <w:bottom w:val="none" w:sz="0" w:space="0" w:color="auto"/>
                            <w:right w:val="none" w:sz="0" w:space="0" w:color="auto"/>
                          </w:divBdr>
                          <w:divsChild>
                            <w:div w:id="447434647">
                              <w:marLeft w:val="0"/>
                              <w:marRight w:val="0"/>
                              <w:marTop w:val="0"/>
                              <w:marBottom w:val="0"/>
                              <w:divBdr>
                                <w:top w:val="none" w:sz="0" w:space="0" w:color="auto"/>
                                <w:left w:val="none" w:sz="0" w:space="0" w:color="auto"/>
                                <w:bottom w:val="none" w:sz="0" w:space="0" w:color="auto"/>
                                <w:right w:val="none" w:sz="0" w:space="0" w:color="auto"/>
                              </w:divBdr>
                              <w:divsChild>
                                <w:div w:id="1525747390">
                                  <w:marLeft w:val="0"/>
                                  <w:marRight w:val="0"/>
                                  <w:marTop w:val="0"/>
                                  <w:marBottom w:val="0"/>
                                  <w:divBdr>
                                    <w:top w:val="none" w:sz="0" w:space="0" w:color="auto"/>
                                    <w:left w:val="none" w:sz="0" w:space="0" w:color="auto"/>
                                    <w:bottom w:val="none" w:sz="0" w:space="0" w:color="auto"/>
                                    <w:right w:val="none" w:sz="0" w:space="0" w:color="auto"/>
                                  </w:divBdr>
                                  <w:divsChild>
                                    <w:div w:id="725642360">
                                      <w:marLeft w:val="0"/>
                                      <w:marRight w:val="0"/>
                                      <w:marTop w:val="0"/>
                                      <w:marBottom w:val="0"/>
                                      <w:divBdr>
                                        <w:top w:val="none" w:sz="0" w:space="0" w:color="auto"/>
                                        <w:left w:val="none" w:sz="0" w:space="0" w:color="auto"/>
                                        <w:bottom w:val="none" w:sz="0" w:space="0" w:color="auto"/>
                                        <w:right w:val="none" w:sz="0" w:space="0" w:color="auto"/>
                                      </w:divBdr>
                                      <w:divsChild>
                                        <w:div w:id="1345090632">
                                          <w:marLeft w:val="0"/>
                                          <w:marRight w:val="0"/>
                                          <w:marTop w:val="0"/>
                                          <w:marBottom w:val="0"/>
                                          <w:divBdr>
                                            <w:top w:val="none" w:sz="0" w:space="0" w:color="auto"/>
                                            <w:left w:val="none" w:sz="0" w:space="0" w:color="auto"/>
                                            <w:bottom w:val="none" w:sz="0" w:space="0" w:color="auto"/>
                                            <w:right w:val="none" w:sz="0" w:space="0" w:color="auto"/>
                                          </w:divBdr>
                                          <w:divsChild>
                                            <w:div w:id="920600009">
                                              <w:marLeft w:val="0"/>
                                              <w:marRight w:val="0"/>
                                              <w:marTop w:val="0"/>
                                              <w:marBottom w:val="0"/>
                                              <w:divBdr>
                                                <w:top w:val="none" w:sz="0" w:space="0" w:color="auto"/>
                                                <w:left w:val="none" w:sz="0" w:space="0" w:color="auto"/>
                                                <w:bottom w:val="none" w:sz="0" w:space="0" w:color="auto"/>
                                                <w:right w:val="none" w:sz="0" w:space="0" w:color="auto"/>
                                              </w:divBdr>
                                              <w:divsChild>
                                                <w:div w:id="1469281189">
                                                  <w:marLeft w:val="0"/>
                                                  <w:marRight w:val="0"/>
                                                  <w:marTop w:val="0"/>
                                                  <w:marBottom w:val="0"/>
                                                  <w:divBdr>
                                                    <w:top w:val="none" w:sz="0" w:space="0" w:color="auto"/>
                                                    <w:left w:val="none" w:sz="0" w:space="0" w:color="auto"/>
                                                    <w:bottom w:val="none" w:sz="0" w:space="0" w:color="auto"/>
                                                    <w:right w:val="none" w:sz="0" w:space="0" w:color="auto"/>
                                                  </w:divBdr>
                                                  <w:divsChild>
                                                    <w:div w:id="712849407">
                                                      <w:marLeft w:val="0"/>
                                                      <w:marRight w:val="0"/>
                                                      <w:marTop w:val="0"/>
                                                      <w:marBottom w:val="0"/>
                                                      <w:divBdr>
                                                        <w:top w:val="none" w:sz="0" w:space="0" w:color="auto"/>
                                                        <w:left w:val="none" w:sz="0" w:space="0" w:color="auto"/>
                                                        <w:bottom w:val="none" w:sz="0" w:space="0" w:color="auto"/>
                                                        <w:right w:val="none" w:sz="0" w:space="0" w:color="auto"/>
                                                      </w:divBdr>
                                                      <w:divsChild>
                                                        <w:div w:id="56251282">
                                                          <w:marLeft w:val="0"/>
                                                          <w:marRight w:val="0"/>
                                                          <w:marTop w:val="0"/>
                                                          <w:marBottom w:val="0"/>
                                                          <w:divBdr>
                                                            <w:top w:val="none" w:sz="0" w:space="0" w:color="auto"/>
                                                            <w:left w:val="none" w:sz="0" w:space="0" w:color="auto"/>
                                                            <w:bottom w:val="none" w:sz="0" w:space="0" w:color="auto"/>
                                                            <w:right w:val="none" w:sz="0" w:space="0" w:color="auto"/>
                                                          </w:divBdr>
                                                          <w:divsChild>
                                                            <w:div w:id="3882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30683">
                          <w:marLeft w:val="0"/>
                          <w:marRight w:val="0"/>
                          <w:marTop w:val="0"/>
                          <w:marBottom w:val="0"/>
                          <w:divBdr>
                            <w:top w:val="none" w:sz="0" w:space="0" w:color="auto"/>
                            <w:left w:val="none" w:sz="0" w:space="0" w:color="auto"/>
                            <w:bottom w:val="none" w:sz="0" w:space="0" w:color="auto"/>
                            <w:right w:val="none" w:sz="0" w:space="0" w:color="auto"/>
                          </w:divBdr>
                          <w:divsChild>
                            <w:div w:id="1394741538">
                              <w:marLeft w:val="0"/>
                              <w:marRight w:val="0"/>
                              <w:marTop w:val="0"/>
                              <w:marBottom w:val="0"/>
                              <w:divBdr>
                                <w:top w:val="none" w:sz="0" w:space="0" w:color="auto"/>
                                <w:left w:val="none" w:sz="0" w:space="0" w:color="auto"/>
                                <w:bottom w:val="none" w:sz="0" w:space="0" w:color="auto"/>
                                <w:right w:val="none" w:sz="0" w:space="0" w:color="auto"/>
                              </w:divBdr>
                            </w:div>
                          </w:divsChild>
                        </w:div>
                        <w:div w:id="340861380">
                          <w:marLeft w:val="0"/>
                          <w:marRight w:val="0"/>
                          <w:marTop w:val="0"/>
                          <w:marBottom w:val="0"/>
                          <w:divBdr>
                            <w:top w:val="none" w:sz="0" w:space="0" w:color="auto"/>
                            <w:left w:val="none" w:sz="0" w:space="0" w:color="auto"/>
                            <w:bottom w:val="none" w:sz="0" w:space="0" w:color="auto"/>
                            <w:right w:val="none" w:sz="0" w:space="0" w:color="auto"/>
                          </w:divBdr>
                          <w:divsChild>
                            <w:div w:id="1025398680">
                              <w:marLeft w:val="0"/>
                              <w:marRight w:val="300"/>
                              <w:marTop w:val="180"/>
                              <w:marBottom w:val="0"/>
                              <w:divBdr>
                                <w:top w:val="none" w:sz="0" w:space="0" w:color="auto"/>
                                <w:left w:val="none" w:sz="0" w:space="0" w:color="auto"/>
                                <w:bottom w:val="none" w:sz="0" w:space="0" w:color="auto"/>
                                <w:right w:val="none" w:sz="0" w:space="0" w:color="auto"/>
                              </w:divBdr>
                              <w:divsChild>
                                <w:div w:id="11913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596449">
          <w:marLeft w:val="0"/>
          <w:marRight w:val="0"/>
          <w:marTop w:val="0"/>
          <w:marBottom w:val="0"/>
          <w:divBdr>
            <w:top w:val="none" w:sz="0" w:space="0" w:color="auto"/>
            <w:left w:val="none" w:sz="0" w:space="0" w:color="auto"/>
            <w:bottom w:val="none" w:sz="0" w:space="0" w:color="auto"/>
            <w:right w:val="none" w:sz="0" w:space="0" w:color="auto"/>
          </w:divBdr>
          <w:divsChild>
            <w:div w:id="532808776">
              <w:marLeft w:val="0"/>
              <w:marRight w:val="0"/>
              <w:marTop w:val="0"/>
              <w:marBottom w:val="0"/>
              <w:divBdr>
                <w:top w:val="none" w:sz="0" w:space="0" w:color="auto"/>
                <w:left w:val="none" w:sz="0" w:space="0" w:color="auto"/>
                <w:bottom w:val="none" w:sz="0" w:space="0" w:color="auto"/>
                <w:right w:val="none" w:sz="0" w:space="0" w:color="auto"/>
              </w:divBdr>
              <w:divsChild>
                <w:div w:id="288097558">
                  <w:marLeft w:val="0"/>
                  <w:marRight w:val="0"/>
                  <w:marTop w:val="0"/>
                  <w:marBottom w:val="0"/>
                  <w:divBdr>
                    <w:top w:val="none" w:sz="0" w:space="0" w:color="auto"/>
                    <w:left w:val="none" w:sz="0" w:space="0" w:color="auto"/>
                    <w:bottom w:val="none" w:sz="0" w:space="0" w:color="auto"/>
                    <w:right w:val="none" w:sz="0" w:space="0" w:color="auto"/>
                  </w:divBdr>
                  <w:divsChild>
                    <w:div w:id="722682768">
                      <w:marLeft w:val="0"/>
                      <w:marRight w:val="0"/>
                      <w:marTop w:val="0"/>
                      <w:marBottom w:val="0"/>
                      <w:divBdr>
                        <w:top w:val="none" w:sz="0" w:space="0" w:color="auto"/>
                        <w:left w:val="none" w:sz="0" w:space="0" w:color="auto"/>
                        <w:bottom w:val="none" w:sz="0" w:space="0" w:color="auto"/>
                        <w:right w:val="none" w:sz="0" w:space="0" w:color="auto"/>
                      </w:divBdr>
                      <w:divsChild>
                        <w:div w:id="4928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78F0F-FD41-4BAF-A98F-134B04E5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Third Secretary</dc:creator>
  <cp:keywords/>
  <dc:description/>
  <cp:lastModifiedBy>Third Secretary</cp:lastModifiedBy>
  <cp:revision>7</cp:revision>
  <dcterms:created xsi:type="dcterms:W3CDTF">2020-09-28T09:25:00Z</dcterms:created>
  <dcterms:modified xsi:type="dcterms:W3CDTF">2020-09-29T08:09:00Z</dcterms:modified>
</cp:coreProperties>
</file>